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91BA" w14:textId="2D01EB7D" w:rsidR="00883B85" w:rsidRPr="002F64E2" w:rsidRDefault="002F64E2" w:rsidP="00883B85">
      <w:pPr>
        <w:jc w:val="center"/>
        <w:rPr>
          <w:rFonts w:cs="Times New Roman"/>
          <w:b/>
          <w:iCs/>
          <w:color w:val="000000" w:themeColor="text1"/>
          <w:sz w:val="32"/>
          <w:szCs w:val="32"/>
          <w:lang w:val="en-US" w:eastAsia="en-GB"/>
        </w:rPr>
      </w:pPr>
      <w:r w:rsidRPr="002F64E2">
        <w:rPr>
          <w:rFonts w:cs="Times New Roman"/>
          <w:b/>
          <w:iCs/>
          <w:color w:val="000000" w:themeColor="text1"/>
          <w:sz w:val="32"/>
          <w:szCs w:val="32"/>
          <w:lang w:val="en-US" w:eastAsia="en-GB"/>
        </w:rPr>
        <w:t xml:space="preserve">LISTE DES </w:t>
      </w:r>
      <w:proofErr w:type="gramStart"/>
      <w:r w:rsidRPr="002F64E2">
        <w:rPr>
          <w:rFonts w:cs="Times New Roman"/>
          <w:b/>
          <w:iCs/>
          <w:color w:val="000000" w:themeColor="text1"/>
          <w:sz w:val="32"/>
          <w:szCs w:val="32"/>
          <w:lang w:val="en-US" w:eastAsia="en-GB"/>
        </w:rPr>
        <w:t>POSTERS</w:t>
      </w:r>
      <w:r>
        <w:rPr>
          <w:rFonts w:cs="Times New Roman"/>
          <w:b/>
          <w:iCs/>
          <w:color w:val="000000" w:themeColor="text1"/>
          <w:sz w:val="32"/>
          <w:szCs w:val="32"/>
          <w:lang w:val="en-US" w:eastAsia="en-GB"/>
        </w:rPr>
        <w:t xml:space="preserve"> </w:t>
      </w:r>
      <w:r w:rsidRPr="002F64E2">
        <w:rPr>
          <w:rFonts w:cs="Times New Roman"/>
          <w:iCs/>
          <w:color w:val="000000" w:themeColor="text1"/>
          <w:sz w:val="32"/>
          <w:szCs w:val="32"/>
          <w:lang w:val="en-US" w:eastAsia="en-GB"/>
        </w:rPr>
        <w:t xml:space="preserve"> </w:t>
      </w:r>
      <w:r>
        <w:rPr>
          <w:rFonts w:cs="Times New Roman"/>
          <w:iCs/>
          <w:color w:val="000000" w:themeColor="text1"/>
          <w:sz w:val="32"/>
          <w:szCs w:val="32"/>
          <w:lang w:val="en-US" w:eastAsia="en-GB"/>
        </w:rPr>
        <w:t>I</w:t>
      </w:r>
      <w:proofErr w:type="gramEnd"/>
      <w:r>
        <w:rPr>
          <w:rFonts w:cs="Times New Roman"/>
          <w:iCs/>
          <w:color w:val="000000" w:themeColor="text1"/>
          <w:sz w:val="32"/>
          <w:szCs w:val="32"/>
          <w:lang w:val="en-US" w:eastAsia="en-GB"/>
        </w:rPr>
        <w:t xml:space="preserve">  </w:t>
      </w:r>
      <w:r w:rsidR="00B83BDF" w:rsidRPr="002F64E2">
        <w:rPr>
          <w:rFonts w:cs="Times New Roman"/>
          <w:iCs/>
          <w:color w:val="000000" w:themeColor="text1"/>
          <w:sz w:val="32"/>
          <w:szCs w:val="32"/>
          <w:lang w:val="en-US" w:eastAsia="en-GB"/>
        </w:rPr>
        <w:t>JOURNEE DE LA RECHERCHE</w:t>
      </w:r>
      <w:r w:rsidR="00883B85" w:rsidRPr="002F64E2">
        <w:rPr>
          <w:rFonts w:cs="Times New Roman"/>
          <w:iCs/>
          <w:color w:val="000000" w:themeColor="text1"/>
          <w:sz w:val="32"/>
          <w:szCs w:val="32"/>
          <w:lang w:val="en-US" w:eastAsia="en-GB"/>
        </w:rPr>
        <w:t xml:space="preserve"> ISE</w:t>
      </w:r>
      <w:r>
        <w:rPr>
          <w:rFonts w:cs="Times New Roman"/>
          <w:iCs/>
          <w:color w:val="000000" w:themeColor="text1"/>
          <w:sz w:val="32"/>
          <w:szCs w:val="32"/>
          <w:lang w:val="en-US" w:eastAsia="en-GB"/>
        </w:rPr>
        <w:t xml:space="preserve"> </w:t>
      </w:r>
      <w:r w:rsidR="00883B85" w:rsidRPr="002F64E2">
        <w:rPr>
          <w:rFonts w:cs="Times New Roman"/>
          <w:iCs/>
          <w:color w:val="000000" w:themeColor="text1"/>
          <w:sz w:val="32"/>
          <w:szCs w:val="32"/>
          <w:lang w:val="en-US" w:eastAsia="en-GB"/>
        </w:rPr>
        <w:t xml:space="preserve"> I</w:t>
      </w:r>
      <w:r>
        <w:rPr>
          <w:rFonts w:cs="Times New Roman"/>
          <w:iCs/>
          <w:color w:val="000000" w:themeColor="text1"/>
          <w:sz w:val="32"/>
          <w:szCs w:val="32"/>
          <w:lang w:val="en-US" w:eastAsia="en-GB"/>
        </w:rPr>
        <w:t xml:space="preserve"> </w:t>
      </w:r>
      <w:r w:rsidR="00883B85" w:rsidRPr="002F64E2">
        <w:rPr>
          <w:rFonts w:cs="Times New Roman"/>
          <w:iCs/>
          <w:color w:val="000000" w:themeColor="text1"/>
          <w:sz w:val="32"/>
          <w:szCs w:val="32"/>
          <w:lang w:val="en-US" w:eastAsia="en-GB"/>
        </w:rPr>
        <w:t xml:space="preserve"> </w:t>
      </w:r>
      <w:r w:rsidR="00B83BDF" w:rsidRPr="002F64E2">
        <w:rPr>
          <w:rFonts w:cs="Times New Roman"/>
          <w:iCs/>
          <w:color w:val="000000" w:themeColor="text1"/>
          <w:sz w:val="32"/>
          <w:szCs w:val="32"/>
          <w:lang w:val="en-US" w:eastAsia="en-GB"/>
        </w:rPr>
        <w:t>1 JUIN 2017</w:t>
      </w:r>
    </w:p>
    <w:p w14:paraId="1EC4E7B3" w14:textId="77777777" w:rsidR="00883B85" w:rsidRPr="00487D6E" w:rsidRDefault="00883B85" w:rsidP="00B83BDF">
      <w:pPr>
        <w:jc w:val="center"/>
        <w:rPr>
          <w:rFonts w:cs="Times New Roman"/>
          <w:b/>
          <w:iCs/>
          <w:color w:val="000000" w:themeColor="text1"/>
          <w:sz w:val="22"/>
          <w:szCs w:val="22"/>
          <w:lang w:val="en-US" w:eastAsia="en-GB"/>
        </w:rPr>
      </w:pPr>
    </w:p>
    <w:p w14:paraId="476882CA" w14:textId="6A7F959D" w:rsidR="00784F54" w:rsidRDefault="00896C1C" w:rsidP="00784F54">
      <w:pPr>
        <w:rPr>
          <w:rFonts w:cs="Times New Roman"/>
          <w:iCs/>
          <w:color w:val="0070C0"/>
          <w:sz w:val="22"/>
          <w:szCs w:val="22"/>
          <w:lang w:val="en-US" w:eastAsia="en-GB"/>
        </w:rPr>
      </w:pPr>
      <w:proofErr w:type="spellStart"/>
      <w:r>
        <w:rPr>
          <w:rFonts w:cs="Times New Roman"/>
          <w:iCs/>
          <w:color w:val="0070C0"/>
          <w:sz w:val="22"/>
          <w:szCs w:val="22"/>
          <w:lang w:val="en-US" w:eastAsia="en-GB"/>
        </w:rPr>
        <w:t>En</w:t>
      </w:r>
      <w:proofErr w:type="spellEnd"/>
      <w:r>
        <w:rPr>
          <w:rFonts w:cs="Times New Roman"/>
          <w:iCs/>
          <w:color w:val="0070C0"/>
          <w:sz w:val="22"/>
          <w:szCs w:val="22"/>
          <w:lang w:val="en-US" w:eastAsia="en-GB"/>
        </w:rPr>
        <w:t xml:space="preserve"> </w:t>
      </w:r>
      <w:proofErr w:type="gramStart"/>
      <w:r>
        <w:rPr>
          <w:rFonts w:cs="Times New Roman"/>
          <w:iCs/>
          <w:color w:val="0070C0"/>
          <w:sz w:val="22"/>
          <w:szCs w:val="22"/>
          <w:lang w:val="en-US" w:eastAsia="en-GB"/>
        </w:rPr>
        <w:t>bleu :</w:t>
      </w:r>
      <w:proofErr w:type="gramEnd"/>
      <w:r>
        <w:rPr>
          <w:rFonts w:cs="Times New Roman"/>
          <w:iCs/>
          <w:color w:val="0070C0"/>
          <w:sz w:val="22"/>
          <w:szCs w:val="22"/>
          <w:lang w:val="en-US" w:eastAsia="en-GB"/>
        </w:rPr>
        <w:t xml:space="preserve"> posters PhD</w:t>
      </w:r>
    </w:p>
    <w:p w14:paraId="724A642E" w14:textId="02008F21" w:rsidR="00896C1C" w:rsidRDefault="00896C1C" w:rsidP="00784F54">
      <w:pPr>
        <w:rPr>
          <w:rFonts w:cs="Times New Roman"/>
          <w:iCs/>
          <w:sz w:val="22"/>
          <w:szCs w:val="22"/>
          <w:lang w:val="en-US" w:eastAsia="en-GB"/>
        </w:rPr>
      </w:pPr>
      <w:proofErr w:type="spellStart"/>
      <w:r>
        <w:rPr>
          <w:rFonts w:cs="Times New Roman"/>
          <w:iCs/>
          <w:sz w:val="22"/>
          <w:szCs w:val="22"/>
          <w:lang w:val="en-US" w:eastAsia="en-GB"/>
        </w:rPr>
        <w:t>En</w:t>
      </w:r>
      <w:proofErr w:type="spellEnd"/>
      <w:r>
        <w:rPr>
          <w:rFonts w:cs="Times New Roman"/>
          <w:iCs/>
          <w:sz w:val="22"/>
          <w:szCs w:val="22"/>
          <w:lang w:val="en-US" w:eastAsia="en-GB"/>
        </w:rPr>
        <w:t xml:space="preserve"> noir: posters Master</w:t>
      </w:r>
    </w:p>
    <w:p w14:paraId="5978302C" w14:textId="77777777" w:rsidR="00195E2E" w:rsidRPr="00896C1C" w:rsidRDefault="00195E2E" w:rsidP="00784F54">
      <w:pPr>
        <w:rPr>
          <w:rFonts w:cs="Times New Roman"/>
          <w:iCs/>
          <w:sz w:val="22"/>
          <w:szCs w:val="22"/>
          <w:lang w:val="en-US" w:eastAsia="en-GB"/>
        </w:rPr>
      </w:pPr>
      <w:bookmarkStart w:id="0" w:name="_GoBack"/>
      <w:bookmarkEnd w:id="0"/>
    </w:p>
    <w:p w14:paraId="34B79C6D" w14:textId="77777777" w:rsidR="00784F54" w:rsidRPr="00487D6E" w:rsidRDefault="00784F54">
      <w:pPr>
        <w:rPr>
          <w:rFonts w:cs="Times New Roman"/>
          <w:color w:val="0070C0"/>
          <w:sz w:val="22"/>
          <w:szCs w:val="22"/>
        </w:rPr>
      </w:pPr>
    </w:p>
    <w:p w14:paraId="29179CDA" w14:textId="77777777" w:rsidR="00487D6E" w:rsidRDefault="00487D6E">
      <w:pPr>
        <w:rPr>
          <w:rFonts w:cs="Times New Roman"/>
          <w:color w:val="0070C0"/>
          <w:sz w:val="22"/>
          <w:szCs w:val="22"/>
        </w:rPr>
        <w:sectPr w:rsidR="00487D6E" w:rsidSect="00E04E96">
          <w:foot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69AD48A" w14:textId="019AC22B" w:rsidR="008F144F" w:rsidRPr="00896C1C" w:rsidRDefault="008F144F">
      <w:pPr>
        <w:rPr>
          <w:rFonts w:cs="Times New Roman"/>
          <w:b/>
          <w:sz w:val="32"/>
          <w:szCs w:val="32"/>
        </w:rPr>
      </w:pPr>
      <w:r w:rsidRPr="00896C1C">
        <w:rPr>
          <w:rFonts w:cs="Times New Roman"/>
          <w:b/>
          <w:sz w:val="32"/>
          <w:szCs w:val="32"/>
        </w:rPr>
        <w:lastRenderedPageBreak/>
        <w:t>EAU</w:t>
      </w:r>
    </w:p>
    <w:p w14:paraId="3CD89DF5" w14:textId="77777777" w:rsidR="008F144F" w:rsidRPr="00487D6E" w:rsidRDefault="008F144F">
      <w:pPr>
        <w:rPr>
          <w:rFonts w:cs="Times New Roman"/>
          <w:sz w:val="22"/>
          <w:szCs w:val="22"/>
        </w:rPr>
      </w:pPr>
    </w:p>
    <w:p w14:paraId="1BD6F99A" w14:textId="0F96F4F1" w:rsidR="00784F54" w:rsidRPr="00896C1C" w:rsidRDefault="005346A9" w:rsidP="00784F54">
      <w:pPr>
        <w:rPr>
          <w:rFonts w:cs="Times New Roman"/>
          <w:color w:val="0070C0"/>
          <w:sz w:val="22"/>
          <w:szCs w:val="22"/>
          <w:lang w:eastAsia="en-GB"/>
        </w:rPr>
      </w:pPr>
      <w:r>
        <w:rPr>
          <w:rFonts w:cs="Times New Roman"/>
          <w:color w:val="0070C0"/>
          <w:sz w:val="22"/>
          <w:szCs w:val="22"/>
        </w:rPr>
        <w:t>1</w:t>
      </w:r>
      <w:r w:rsidR="00784F54" w:rsidRPr="00896C1C">
        <w:rPr>
          <w:rFonts w:cs="Times New Roman"/>
          <w:color w:val="0070C0"/>
          <w:sz w:val="22"/>
          <w:szCs w:val="22"/>
        </w:rPr>
        <w:t>)</w:t>
      </w:r>
      <w:r w:rsidR="00416749" w:rsidRPr="00896C1C">
        <w:rPr>
          <w:rFonts w:cs="Times New Roman"/>
          <w:color w:val="0070C0"/>
          <w:sz w:val="22"/>
          <w:szCs w:val="22"/>
        </w:rPr>
        <w:t xml:space="preserve"> </w:t>
      </w:r>
      <w:r w:rsidR="00784F54" w:rsidRPr="00896C1C">
        <w:rPr>
          <w:rFonts w:cs="Times New Roman"/>
          <w:bCs/>
          <w:color w:val="0070C0"/>
          <w:sz w:val="22"/>
          <w:szCs w:val="22"/>
          <w:lang w:val="en-US" w:eastAsia="en-GB"/>
        </w:rPr>
        <w:t>Hospital effluents, not an exclusive source of contaminant spread in sub-</w:t>
      </w:r>
      <w:proofErr w:type="spellStart"/>
      <w:r w:rsidR="00784F54" w:rsidRPr="00896C1C">
        <w:rPr>
          <w:rFonts w:cs="Times New Roman"/>
          <w:bCs/>
          <w:color w:val="0070C0"/>
          <w:sz w:val="22"/>
          <w:szCs w:val="22"/>
          <w:lang w:val="en-US" w:eastAsia="en-GB"/>
        </w:rPr>
        <w:t>saharian</w:t>
      </w:r>
      <w:proofErr w:type="spellEnd"/>
      <w:r w:rsidR="00784F54" w:rsidRPr="00896C1C">
        <w:rPr>
          <w:rFonts w:cs="Times New Roman"/>
          <w:bCs/>
          <w:color w:val="0070C0"/>
          <w:sz w:val="22"/>
          <w:szCs w:val="22"/>
          <w:lang w:val="en-US" w:eastAsia="en-GB"/>
        </w:rPr>
        <w:t xml:space="preserve"> urban rivers</w:t>
      </w:r>
    </w:p>
    <w:p w14:paraId="21323E99" w14:textId="1D377C81" w:rsidR="00784F54" w:rsidRPr="00896C1C" w:rsidRDefault="00784F54" w:rsidP="00784F54">
      <w:pPr>
        <w:rPr>
          <w:rFonts w:cs="Times New Roman"/>
          <w:color w:val="0070C0"/>
          <w:sz w:val="22"/>
          <w:szCs w:val="22"/>
          <w:lang w:eastAsia="en-GB"/>
        </w:rPr>
      </w:pPr>
      <w:r w:rsidRPr="00896C1C">
        <w:rPr>
          <w:rFonts w:cs="Times New Roman"/>
          <w:i/>
          <w:color w:val="0070C0"/>
          <w:sz w:val="22"/>
          <w:szCs w:val="22"/>
          <w:lang w:eastAsia="en-GB"/>
        </w:rPr>
        <w:t>Amandine Laffite</w:t>
      </w:r>
      <w:r w:rsidR="008F144F" w:rsidRPr="00896C1C">
        <w:rPr>
          <w:rFonts w:cs="Times New Roman"/>
          <w:i/>
          <w:color w:val="0070C0"/>
          <w:sz w:val="22"/>
          <w:szCs w:val="22"/>
          <w:lang w:eastAsia="en-GB"/>
        </w:rPr>
        <w:t xml:space="preserve"> PhD</w:t>
      </w:r>
      <w:r w:rsidRPr="00896C1C">
        <w:rPr>
          <w:rFonts w:cs="Times New Roman"/>
          <w:color w:val="0070C0"/>
          <w:sz w:val="22"/>
          <w:szCs w:val="22"/>
          <w:lang w:eastAsia="en-GB"/>
        </w:rPr>
        <w:t xml:space="preserve">, </w:t>
      </w:r>
      <w:proofErr w:type="spellStart"/>
      <w:r w:rsidRPr="00896C1C">
        <w:rPr>
          <w:rFonts w:cs="Times New Roman"/>
          <w:color w:val="0070C0"/>
          <w:sz w:val="22"/>
          <w:szCs w:val="22"/>
          <w:lang w:eastAsia="en-GB"/>
        </w:rPr>
        <w:t>Peryasamy</w:t>
      </w:r>
      <w:proofErr w:type="spellEnd"/>
      <w:r w:rsidRPr="00896C1C">
        <w:rPr>
          <w:rFonts w:cs="Times New Roman"/>
          <w:color w:val="0070C0"/>
          <w:sz w:val="22"/>
          <w:szCs w:val="22"/>
          <w:lang w:eastAsia="en-GB"/>
        </w:rPr>
        <w:t xml:space="preserve"> </w:t>
      </w:r>
      <w:proofErr w:type="spellStart"/>
      <w:r w:rsidRPr="00896C1C">
        <w:rPr>
          <w:rFonts w:cs="Times New Roman"/>
          <w:color w:val="0070C0"/>
          <w:sz w:val="22"/>
          <w:szCs w:val="22"/>
          <w:lang w:eastAsia="en-GB"/>
        </w:rPr>
        <w:t>Sivalingam</w:t>
      </w:r>
      <w:proofErr w:type="spellEnd"/>
      <w:r w:rsidRPr="00896C1C">
        <w:rPr>
          <w:rFonts w:cs="Times New Roman"/>
          <w:color w:val="0070C0"/>
          <w:sz w:val="22"/>
          <w:szCs w:val="22"/>
          <w:lang w:eastAsia="en-GB"/>
        </w:rPr>
        <w:t xml:space="preserve">, Vera Slaveykova, John </w:t>
      </w:r>
      <w:proofErr w:type="spellStart"/>
      <w:r w:rsidRPr="00896C1C">
        <w:rPr>
          <w:rFonts w:cs="Times New Roman"/>
          <w:color w:val="0070C0"/>
          <w:sz w:val="22"/>
          <w:szCs w:val="22"/>
          <w:lang w:eastAsia="en-GB"/>
        </w:rPr>
        <w:t>Poté</w:t>
      </w:r>
      <w:proofErr w:type="spellEnd"/>
    </w:p>
    <w:p w14:paraId="48E60ECD" w14:textId="77777777" w:rsidR="00487D6E" w:rsidRPr="00896C1C" w:rsidRDefault="00487D6E" w:rsidP="00784F54">
      <w:pPr>
        <w:rPr>
          <w:rFonts w:cs="Times New Roman"/>
          <w:color w:val="0070C0"/>
          <w:sz w:val="22"/>
          <w:szCs w:val="22"/>
          <w:lang w:eastAsia="en-GB"/>
        </w:rPr>
      </w:pPr>
    </w:p>
    <w:p w14:paraId="78285B63" w14:textId="2D3F885C" w:rsidR="00487D6E" w:rsidRPr="00896C1C" w:rsidRDefault="00487D6E" w:rsidP="00487D6E">
      <w:pPr>
        <w:rPr>
          <w:rFonts w:cs="Times New Roman"/>
          <w:color w:val="0070C0"/>
          <w:sz w:val="22"/>
          <w:szCs w:val="22"/>
        </w:rPr>
      </w:pPr>
      <w:r w:rsidRPr="00896C1C">
        <w:rPr>
          <w:rFonts w:cs="Times New Roman"/>
          <w:color w:val="0070C0"/>
          <w:sz w:val="22"/>
          <w:szCs w:val="22"/>
        </w:rPr>
        <w:t xml:space="preserve">2) </w:t>
      </w:r>
      <w:proofErr w:type="spellStart"/>
      <w:r w:rsidRPr="00896C1C">
        <w:rPr>
          <w:rFonts w:cs="Times New Roman"/>
          <w:color w:val="0070C0"/>
          <w:sz w:val="22"/>
          <w:szCs w:val="22"/>
          <w:lang w:val="es-ES"/>
        </w:rPr>
        <w:t>First</w:t>
      </w:r>
      <w:proofErr w:type="spellEnd"/>
      <w:r w:rsidRPr="00896C1C">
        <w:rPr>
          <w:rFonts w:cs="Times New Roman"/>
          <w:color w:val="0070C0"/>
          <w:sz w:val="22"/>
          <w:szCs w:val="22"/>
          <w:lang w:val="es-ES"/>
        </w:rPr>
        <w:t xml:space="preserve"> </w:t>
      </w:r>
      <w:proofErr w:type="spellStart"/>
      <w:r w:rsidRPr="00896C1C">
        <w:rPr>
          <w:rFonts w:cs="Times New Roman"/>
          <w:color w:val="0070C0"/>
          <w:sz w:val="22"/>
          <w:szCs w:val="22"/>
          <w:lang w:val="es-ES"/>
        </w:rPr>
        <w:t>evaluation</w:t>
      </w:r>
      <w:proofErr w:type="spellEnd"/>
      <w:r w:rsidRPr="00896C1C">
        <w:rPr>
          <w:rFonts w:cs="Times New Roman"/>
          <w:color w:val="0070C0"/>
          <w:sz w:val="22"/>
          <w:szCs w:val="22"/>
          <w:lang w:val="es-ES"/>
        </w:rPr>
        <w:t xml:space="preserve"> of </w:t>
      </w:r>
      <w:proofErr w:type="spellStart"/>
      <w:r w:rsidRPr="00896C1C">
        <w:rPr>
          <w:rFonts w:cs="Times New Roman"/>
          <w:color w:val="0070C0"/>
          <w:sz w:val="22"/>
          <w:szCs w:val="22"/>
          <w:lang w:val="es-ES"/>
        </w:rPr>
        <w:t>the</w:t>
      </w:r>
      <w:proofErr w:type="spellEnd"/>
      <w:r w:rsidRPr="00896C1C">
        <w:rPr>
          <w:rFonts w:cs="Times New Roman"/>
          <w:color w:val="0070C0"/>
          <w:sz w:val="22"/>
          <w:szCs w:val="22"/>
          <w:lang w:val="es-ES"/>
        </w:rPr>
        <w:t xml:space="preserve"> role of </w:t>
      </w:r>
      <w:proofErr w:type="spellStart"/>
      <w:r w:rsidRPr="00896C1C">
        <w:rPr>
          <w:rFonts w:cs="Times New Roman"/>
          <w:color w:val="0070C0"/>
          <w:sz w:val="22"/>
          <w:szCs w:val="22"/>
          <w:lang w:val="es-ES"/>
        </w:rPr>
        <w:t>salp</w:t>
      </w:r>
      <w:proofErr w:type="spellEnd"/>
      <w:r w:rsidRPr="00896C1C">
        <w:rPr>
          <w:rFonts w:cs="Times New Roman"/>
          <w:color w:val="0070C0"/>
          <w:sz w:val="22"/>
          <w:szCs w:val="22"/>
          <w:lang w:val="es-ES"/>
        </w:rPr>
        <w:t xml:space="preserve"> fecal pellets </w:t>
      </w:r>
      <w:proofErr w:type="spellStart"/>
      <w:r w:rsidRPr="00896C1C">
        <w:rPr>
          <w:rFonts w:cs="Times New Roman"/>
          <w:color w:val="0070C0"/>
          <w:sz w:val="22"/>
          <w:szCs w:val="22"/>
          <w:lang w:val="es-ES"/>
        </w:rPr>
        <w:t>on</w:t>
      </w:r>
      <w:proofErr w:type="spellEnd"/>
      <w:r w:rsidRPr="00896C1C">
        <w:rPr>
          <w:rFonts w:cs="Times New Roman"/>
          <w:color w:val="0070C0"/>
          <w:sz w:val="22"/>
          <w:szCs w:val="22"/>
          <w:lang w:val="es-ES"/>
        </w:rPr>
        <w:t xml:space="preserve"> </w:t>
      </w:r>
      <w:proofErr w:type="spellStart"/>
      <w:r w:rsidRPr="00896C1C">
        <w:rPr>
          <w:rFonts w:cs="Times New Roman"/>
          <w:color w:val="0070C0"/>
          <w:sz w:val="22"/>
          <w:szCs w:val="22"/>
          <w:lang w:val="es-ES"/>
        </w:rPr>
        <w:t>iron</w:t>
      </w:r>
      <w:proofErr w:type="spellEnd"/>
      <w:r w:rsidRPr="00896C1C">
        <w:rPr>
          <w:rFonts w:cs="Times New Roman"/>
          <w:color w:val="0070C0"/>
          <w:sz w:val="22"/>
          <w:szCs w:val="22"/>
          <w:lang w:val="es-ES"/>
        </w:rPr>
        <w:t xml:space="preserve"> </w:t>
      </w:r>
      <w:proofErr w:type="spellStart"/>
      <w:r w:rsidRPr="00896C1C">
        <w:rPr>
          <w:rFonts w:cs="Times New Roman"/>
          <w:color w:val="0070C0"/>
          <w:sz w:val="22"/>
          <w:szCs w:val="22"/>
          <w:lang w:val="es-ES"/>
        </w:rPr>
        <w:t>biogeochemistry</w:t>
      </w:r>
      <w:proofErr w:type="spellEnd"/>
    </w:p>
    <w:p w14:paraId="3F46DF9F" w14:textId="77777777" w:rsidR="00487D6E" w:rsidRPr="00896C1C" w:rsidRDefault="00487D6E" w:rsidP="00487D6E">
      <w:pPr>
        <w:rPr>
          <w:rFonts w:cs="Times New Roman"/>
          <w:color w:val="0070C0"/>
          <w:sz w:val="22"/>
          <w:szCs w:val="22"/>
          <w:lang w:val="es-ES"/>
        </w:rPr>
      </w:pPr>
      <w:r w:rsidRPr="00896C1C">
        <w:rPr>
          <w:rFonts w:cs="Times New Roman"/>
          <w:i/>
          <w:color w:val="0070C0"/>
          <w:sz w:val="22"/>
          <w:szCs w:val="22"/>
          <w:lang w:val="es-ES"/>
        </w:rPr>
        <w:t>Cabanes D.J.E. PhD</w:t>
      </w:r>
      <w:r w:rsidRPr="00896C1C">
        <w:rPr>
          <w:rFonts w:cs="Times New Roman"/>
          <w:color w:val="0070C0"/>
          <w:sz w:val="22"/>
          <w:szCs w:val="22"/>
          <w:lang w:val="es-ES"/>
        </w:rPr>
        <w:t>, Norman L., Santos-</w:t>
      </w:r>
      <w:proofErr w:type="spellStart"/>
      <w:r w:rsidRPr="00896C1C">
        <w:rPr>
          <w:rFonts w:cs="Times New Roman"/>
          <w:color w:val="0070C0"/>
          <w:sz w:val="22"/>
          <w:szCs w:val="22"/>
          <w:lang w:val="es-ES"/>
        </w:rPr>
        <w:t>Echeandía</w:t>
      </w:r>
      <w:proofErr w:type="spellEnd"/>
      <w:r w:rsidRPr="00896C1C">
        <w:rPr>
          <w:rFonts w:cs="Times New Roman"/>
          <w:color w:val="0070C0"/>
          <w:sz w:val="22"/>
          <w:szCs w:val="22"/>
          <w:lang w:val="es-ES"/>
        </w:rPr>
        <w:t xml:space="preserve"> J., </w:t>
      </w:r>
      <w:proofErr w:type="spellStart"/>
      <w:r w:rsidRPr="00896C1C">
        <w:rPr>
          <w:rFonts w:cs="Times New Roman"/>
          <w:color w:val="0070C0"/>
          <w:sz w:val="22"/>
          <w:szCs w:val="22"/>
          <w:lang w:val="es-ES"/>
        </w:rPr>
        <w:t>Iversen</w:t>
      </w:r>
      <w:proofErr w:type="spellEnd"/>
      <w:r w:rsidRPr="00896C1C">
        <w:rPr>
          <w:rFonts w:cs="Times New Roman"/>
          <w:color w:val="0070C0"/>
          <w:sz w:val="22"/>
          <w:szCs w:val="22"/>
          <w:lang w:val="es-ES"/>
        </w:rPr>
        <w:t xml:space="preserve"> M.H., </w:t>
      </w:r>
      <w:proofErr w:type="spellStart"/>
      <w:r w:rsidRPr="00896C1C">
        <w:rPr>
          <w:rFonts w:cs="Times New Roman"/>
          <w:color w:val="0070C0"/>
          <w:sz w:val="22"/>
          <w:szCs w:val="22"/>
          <w:lang w:val="es-ES"/>
        </w:rPr>
        <w:t>Trimborn</w:t>
      </w:r>
      <w:proofErr w:type="spellEnd"/>
      <w:r w:rsidRPr="00896C1C">
        <w:rPr>
          <w:rFonts w:cs="Times New Roman"/>
          <w:color w:val="0070C0"/>
          <w:sz w:val="22"/>
          <w:szCs w:val="22"/>
          <w:lang w:val="es-ES"/>
        </w:rPr>
        <w:t xml:space="preserve"> S., </w:t>
      </w:r>
      <w:proofErr w:type="spellStart"/>
      <w:r w:rsidRPr="00896C1C">
        <w:rPr>
          <w:rFonts w:cs="Times New Roman"/>
          <w:color w:val="0070C0"/>
          <w:sz w:val="22"/>
          <w:szCs w:val="22"/>
          <w:lang w:val="es-ES"/>
        </w:rPr>
        <w:t>Laglera</w:t>
      </w:r>
      <w:proofErr w:type="spellEnd"/>
      <w:r w:rsidRPr="00896C1C">
        <w:rPr>
          <w:rFonts w:cs="Times New Roman"/>
          <w:color w:val="0070C0"/>
          <w:sz w:val="22"/>
          <w:szCs w:val="22"/>
          <w:lang w:val="es-ES"/>
        </w:rPr>
        <w:t xml:space="preserve"> L.M., Hassler C.S.</w:t>
      </w:r>
    </w:p>
    <w:p w14:paraId="1F984029" w14:textId="77777777" w:rsidR="00784F54" w:rsidRPr="00487D6E" w:rsidRDefault="00784F54" w:rsidP="00784F54">
      <w:pPr>
        <w:rPr>
          <w:rFonts w:cs="Times New Roman"/>
          <w:sz w:val="22"/>
          <w:szCs w:val="22"/>
          <w:lang w:eastAsia="en-GB"/>
        </w:rPr>
      </w:pPr>
    </w:p>
    <w:p w14:paraId="1F1A414C" w14:textId="4C3D5229" w:rsidR="008F144F" w:rsidRPr="00487D6E" w:rsidRDefault="005346A9" w:rsidP="008F144F">
      <w:pPr>
        <w:rPr>
          <w:rFonts w:cs="Times New Roman"/>
          <w:sz w:val="22"/>
          <w:szCs w:val="22"/>
          <w:lang w:eastAsia="en-GB"/>
        </w:rPr>
      </w:pPr>
      <w:r>
        <w:rPr>
          <w:rFonts w:cs="Times New Roman"/>
          <w:sz w:val="22"/>
          <w:szCs w:val="22"/>
          <w:lang w:eastAsia="en-GB"/>
        </w:rPr>
        <w:t>3</w:t>
      </w:r>
      <w:r w:rsidR="008F144F" w:rsidRPr="00487D6E">
        <w:rPr>
          <w:rFonts w:cs="Times New Roman"/>
          <w:sz w:val="22"/>
          <w:szCs w:val="22"/>
          <w:lang w:eastAsia="en-GB"/>
        </w:rPr>
        <w:t xml:space="preserve">) </w:t>
      </w:r>
      <w:proofErr w:type="spellStart"/>
      <w:r w:rsidR="008F144F" w:rsidRPr="00487D6E">
        <w:rPr>
          <w:rFonts w:cs="Times New Roman"/>
          <w:sz w:val="22"/>
          <w:szCs w:val="22"/>
          <w:lang w:eastAsia="en-GB"/>
        </w:rPr>
        <w:t>Caracterisation</w:t>
      </w:r>
      <w:proofErr w:type="spellEnd"/>
      <w:r w:rsidR="008F144F" w:rsidRPr="00487D6E">
        <w:rPr>
          <w:rFonts w:cs="Times New Roman"/>
          <w:sz w:val="22"/>
          <w:szCs w:val="22"/>
          <w:lang w:eastAsia="en-GB"/>
        </w:rPr>
        <w:t xml:space="preserve"> of </w:t>
      </w:r>
      <w:proofErr w:type="spellStart"/>
      <w:r w:rsidR="008F144F" w:rsidRPr="00487D6E">
        <w:rPr>
          <w:rFonts w:cs="Times New Roman"/>
          <w:sz w:val="22"/>
          <w:szCs w:val="22"/>
          <w:lang w:eastAsia="en-GB"/>
        </w:rPr>
        <w:t>microplastic</w:t>
      </w:r>
      <w:proofErr w:type="spellEnd"/>
      <w:r w:rsidR="008F144F" w:rsidRPr="00487D6E">
        <w:rPr>
          <w:rFonts w:cs="Times New Roman"/>
          <w:sz w:val="22"/>
          <w:szCs w:val="22"/>
          <w:lang w:eastAsia="en-GB"/>
        </w:rPr>
        <w:t xml:space="preserve"> pollution in wastewaters.</w:t>
      </w:r>
    </w:p>
    <w:p w14:paraId="4D47B0DD" w14:textId="74B02DBD" w:rsidR="008F144F" w:rsidRPr="00487D6E" w:rsidRDefault="008F144F" w:rsidP="008F144F">
      <w:pPr>
        <w:rPr>
          <w:rFonts w:cs="Times New Roman"/>
          <w:sz w:val="22"/>
          <w:szCs w:val="22"/>
          <w:lang w:eastAsia="en-GB"/>
        </w:rPr>
      </w:pPr>
      <w:r w:rsidRPr="00487D6E">
        <w:rPr>
          <w:rFonts w:cs="Times New Roman"/>
          <w:i/>
          <w:sz w:val="22"/>
          <w:szCs w:val="22"/>
          <w:lang w:eastAsia="en-GB"/>
        </w:rPr>
        <w:t xml:space="preserve">Christel </w:t>
      </w:r>
      <w:proofErr w:type="spellStart"/>
      <w:r w:rsidRPr="00487D6E">
        <w:rPr>
          <w:rFonts w:cs="Times New Roman"/>
          <w:i/>
          <w:sz w:val="22"/>
          <w:szCs w:val="22"/>
          <w:lang w:eastAsia="en-GB"/>
        </w:rPr>
        <w:t>Raphoz</w:t>
      </w:r>
      <w:proofErr w:type="spellEnd"/>
      <w:r w:rsidRPr="00487D6E">
        <w:rPr>
          <w:rFonts w:cs="Times New Roman"/>
          <w:i/>
          <w:sz w:val="22"/>
          <w:szCs w:val="22"/>
          <w:lang w:eastAsia="en-GB"/>
        </w:rPr>
        <w:t xml:space="preserve"> Master</w:t>
      </w:r>
      <w:r w:rsidRPr="00487D6E">
        <w:rPr>
          <w:rFonts w:cs="Times New Roman"/>
          <w:sz w:val="22"/>
          <w:szCs w:val="22"/>
          <w:lang w:eastAsia="en-GB"/>
        </w:rPr>
        <w:t>, Serge Stoll</w:t>
      </w:r>
    </w:p>
    <w:p w14:paraId="3D05AF65" w14:textId="77777777" w:rsidR="008F144F" w:rsidRPr="00487D6E" w:rsidRDefault="008F144F" w:rsidP="008F144F">
      <w:pPr>
        <w:rPr>
          <w:rFonts w:cs="Times New Roman"/>
          <w:sz w:val="22"/>
          <w:szCs w:val="22"/>
          <w:lang w:eastAsia="en-GB"/>
        </w:rPr>
      </w:pPr>
    </w:p>
    <w:p w14:paraId="476713AD" w14:textId="13B4977D" w:rsidR="008F144F" w:rsidRPr="00487D6E" w:rsidRDefault="005346A9" w:rsidP="008F144F">
      <w:pPr>
        <w:rPr>
          <w:rFonts w:cs="Times New Roman"/>
          <w:sz w:val="22"/>
          <w:szCs w:val="22"/>
          <w:lang w:eastAsia="en-GB"/>
        </w:rPr>
      </w:pPr>
      <w:r>
        <w:rPr>
          <w:rFonts w:cs="Times New Roman"/>
          <w:sz w:val="22"/>
          <w:szCs w:val="22"/>
          <w:lang w:eastAsia="en-GB"/>
        </w:rPr>
        <w:t>4</w:t>
      </w:r>
      <w:r w:rsidR="008F144F" w:rsidRPr="00487D6E">
        <w:rPr>
          <w:rFonts w:cs="Times New Roman"/>
          <w:sz w:val="22"/>
          <w:szCs w:val="22"/>
          <w:lang w:eastAsia="en-GB"/>
        </w:rPr>
        <w:t>) Spatial and temporal distribution of vital and toxic elements in endemic sponges of Lake Baikal.</w:t>
      </w:r>
    </w:p>
    <w:p w14:paraId="586AA19F" w14:textId="0027970A" w:rsidR="008F144F" w:rsidRPr="00487D6E" w:rsidRDefault="008F144F" w:rsidP="008F144F">
      <w:pPr>
        <w:rPr>
          <w:rFonts w:cs="Times New Roman"/>
          <w:sz w:val="22"/>
          <w:szCs w:val="22"/>
          <w:lang w:eastAsia="en-GB"/>
        </w:rPr>
      </w:pPr>
      <w:proofErr w:type="spellStart"/>
      <w:r w:rsidRPr="00487D6E">
        <w:rPr>
          <w:rFonts w:cs="Times New Roman"/>
          <w:i/>
          <w:sz w:val="22"/>
          <w:szCs w:val="22"/>
          <w:lang w:eastAsia="en-GB"/>
        </w:rPr>
        <w:t>Mariapaola</w:t>
      </w:r>
      <w:proofErr w:type="spellEnd"/>
      <w:r w:rsidRPr="00487D6E">
        <w:rPr>
          <w:rFonts w:cs="Times New Roman"/>
          <w:i/>
          <w:sz w:val="22"/>
          <w:szCs w:val="22"/>
          <w:lang w:eastAsia="en-GB"/>
        </w:rPr>
        <w:t xml:space="preserve"> </w:t>
      </w:r>
      <w:proofErr w:type="spellStart"/>
      <w:r w:rsidRPr="00487D6E">
        <w:rPr>
          <w:rFonts w:cs="Times New Roman"/>
          <w:i/>
          <w:sz w:val="22"/>
          <w:szCs w:val="22"/>
          <w:lang w:eastAsia="en-GB"/>
        </w:rPr>
        <w:t>Ambrosone</w:t>
      </w:r>
      <w:proofErr w:type="spellEnd"/>
      <w:r w:rsidRPr="00487D6E">
        <w:rPr>
          <w:rFonts w:cs="Times New Roman"/>
          <w:sz w:val="22"/>
          <w:szCs w:val="22"/>
          <w:lang w:eastAsia="en-GB"/>
        </w:rPr>
        <w:t xml:space="preserve">* </w:t>
      </w:r>
      <w:r w:rsidRPr="00487D6E">
        <w:rPr>
          <w:rFonts w:cs="Times New Roman"/>
          <w:i/>
          <w:sz w:val="22"/>
          <w:szCs w:val="22"/>
          <w:lang w:eastAsia="en-GB"/>
        </w:rPr>
        <w:t>Master</w:t>
      </w:r>
      <w:r w:rsidRPr="00487D6E">
        <w:rPr>
          <w:rFonts w:cs="Times New Roman"/>
          <w:sz w:val="22"/>
          <w:szCs w:val="22"/>
          <w:lang w:eastAsia="en-GB"/>
        </w:rPr>
        <w:t>, Vera Slaveykova*, J.L. Loizeau*, O. A. </w:t>
      </w:r>
      <w:proofErr w:type="spellStart"/>
      <w:r w:rsidRPr="00487D6E">
        <w:rPr>
          <w:rFonts w:cs="Times New Roman"/>
          <w:sz w:val="22"/>
          <w:szCs w:val="22"/>
          <w:lang w:eastAsia="en-GB"/>
        </w:rPr>
        <w:t>Timoshkin</w:t>
      </w:r>
      <w:proofErr w:type="spellEnd"/>
      <w:r w:rsidRPr="00487D6E">
        <w:rPr>
          <w:rFonts w:cs="Times New Roman"/>
          <w:sz w:val="22"/>
          <w:szCs w:val="22"/>
          <w:lang w:eastAsia="en-GB"/>
        </w:rPr>
        <w:t>**</w:t>
      </w:r>
    </w:p>
    <w:p w14:paraId="41B13FE9" w14:textId="77777777" w:rsidR="008F144F" w:rsidRPr="00487D6E" w:rsidRDefault="008F144F" w:rsidP="008F144F">
      <w:pPr>
        <w:rPr>
          <w:rFonts w:cs="Times New Roman"/>
          <w:sz w:val="22"/>
          <w:szCs w:val="22"/>
          <w:lang w:val="es-ES"/>
        </w:rPr>
      </w:pPr>
    </w:p>
    <w:p w14:paraId="0098BBB5" w14:textId="742F0D82" w:rsidR="008F144F" w:rsidRPr="00487D6E" w:rsidRDefault="005346A9" w:rsidP="008F144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s-ES"/>
        </w:rPr>
        <w:t>5</w:t>
      </w:r>
      <w:r w:rsidR="008F144F" w:rsidRPr="00487D6E">
        <w:rPr>
          <w:rFonts w:cs="Times New Roman"/>
          <w:sz w:val="22"/>
          <w:szCs w:val="22"/>
          <w:lang w:val="es-ES"/>
        </w:rPr>
        <w:t xml:space="preserve">) </w:t>
      </w:r>
      <w:r w:rsidR="008F144F" w:rsidRPr="00487D6E">
        <w:rPr>
          <w:rFonts w:cs="Times New Roman"/>
          <w:sz w:val="22"/>
          <w:szCs w:val="22"/>
        </w:rPr>
        <w:t>Life cycle assessment of a bio-based and biodegradable plastic</w:t>
      </w:r>
    </w:p>
    <w:p w14:paraId="7E65C73F" w14:textId="1CFDBDF1" w:rsidR="008F144F" w:rsidRPr="00487D6E" w:rsidRDefault="008F144F" w:rsidP="008F144F">
      <w:pPr>
        <w:rPr>
          <w:rFonts w:cs="Times New Roman"/>
          <w:i/>
          <w:sz w:val="22"/>
          <w:szCs w:val="22"/>
        </w:rPr>
      </w:pPr>
      <w:r w:rsidRPr="00487D6E">
        <w:rPr>
          <w:rFonts w:cs="Times New Roman"/>
          <w:i/>
          <w:sz w:val="22"/>
          <w:szCs w:val="22"/>
        </w:rPr>
        <w:t xml:space="preserve">Aude </w:t>
      </w:r>
      <w:proofErr w:type="spellStart"/>
      <w:r w:rsidRPr="00487D6E">
        <w:rPr>
          <w:rFonts w:cs="Times New Roman"/>
          <w:i/>
          <w:sz w:val="22"/>
          <w:szCs w:val="22"/>
        </w:rPr>
        <w:t>Bechu</w:t>
      </w:r>
      <w:proofErr w:type="spellEnd"/>
      <w:r w:rsidR="00487D6E" w:rsidRPr="00487D6E">
        <w:rPr>
          <w:rFonts w:cs="Times New Roman"/>
          <w:i/>
          <w:sz w:val="22"/>
          <w:szCs w:val="22"/>
        </w:rPr>
        <w:t>, Master</w:t>
      </w:r>
    </w:p>
    <w:p w14:paraId="7A0F4704" w14:textId="77777777" w:rsidR="008F144F" w:rsidRPr="00487D6E" w:rsidRDefault="008F144F" w:rsidP="00784F54">
      <w:pPr>
        <w:rPr>
          <w:rFonts w:cs="Times New Roman"/>
          <w:sz w:val="22"/>
          <w:szCs w:val="22"/>
          <w:lang w:eastAsia="en-GB"/>
        </w:rPr>
      </w:pPr>
    </w:p>
    <w:p w14:paraId="37246CC0" w14:textId="77777777" w:rsidR="008F144F" w:rsidRPr="00487D6E" w:rsidRDefault="008F144F" w:rsidP="00784F54">
      <w:pPr>
        <w:rPr>
          <w:rFonts w:cs="Times New Roman"/>
          <w:sz w:val="22"/>
          <w:szCs w:val="22"/>
          <w:lang w:eastAsia="en-GB"/>
        </w:rPr>
      </w:pPr>
    </w:p>
    <w:p w14:paraId="44AE78CB" w14:textId="77777777" w:rsidR="00883B85" w:rsidRPr="00896C1C" w:rsidRDefault="00883B85" w:rsidP="00883B85">
      <w:pPr>
        <w:rPr>
          <w:rFonts w:cs="Times New Roman"/>
          <w:b/>
          <w:sz w:val="32"/>
          <w:szCs w:val="32"/>
          <w:lang w:eastAsia="en-GB"/>
        </w:rPr>
      </w:pPr>
      <w:r w:rsidRPr="00896C1C">
        <w:rPr>
          <w:rFonts w:cs="Times New Roman"/>
          <w:b/>
          <w:sz w:val="32"/>
          <w:szCs w:val="32"/>
          <w:lang w:eastAsia="en-GB"/>
        </w:rPr>
        <w:t>VILLES ET TERRITOIRES</w:t>
      </w:r>
    </w:p>
    <w:p w14:paraId="745CE3A7" w14:textId="77777777" w:rsidR="00883B85" w:rsidRDefault="00883B85" w:rsidP="00883B85">
      <w:pPr>
        <w:rPr>
          <w:rFonts w:cs="Times New Roman"/>
          <w:sz w:val="22"/>
          <w:szCs w:val="22"/>
          <w:lang w:eastAsia="en-GB"/>
        </w:rPr>
      </w:pPr>
    </w:p>
    <w:p w14:paraId="2A966AB1" w14:textId="71BD0FF4" w:rsidR="00883B85" w:rsidRPr="00896C1C" w:rsidRDefault="005346A9" w:rsidP="00883B85">
      <w:pPr>
        <w:rPr>
          <w:rFonts w:cs="Times New Roman"/>
          <w:color w:val="0070C0"/>
          <w:sz w:val="22"/>
          <w:szCs w:val="22"/>
          <w:lang w:eastAsia="en-GB"/>
        </w:rPr>
      </w:pPr>
      <w:r>
        <w:rPr>
          <w:rFonts w:cs="Times New Roman"/>
          <w:color w:val="0070C0"/>
          <w:sz w:val="22"/>
          <w:szCs w:val="22"/>
          <w:lang w:eastAsia="en-GB"/>
        </w:rPr>
        <w:t>6</w:t>
      </w:r>
      <w:r w:rsidR="00883B85" w:rsidRPr="00896C1C">
        <w:rPr>
          <w:rFonts w:cs="Times New Roman"/>
          <w:color w:val="0070C0"/>
          <w:sz w:val="22"/>
          <w:szCs w:val="22"/>
          <w:lang w:eastAsia="en-GB"/>
        </w:rPr>
        <w:t>) Quantified Scenarios of Social Vulnerability in European Regions</w:t>
      </w:r>
    </w:p>
    <w:p w14:paraId="6787C6DD" w14:textId="77777777" w:rsidR="00883B85" w:rsidRPr="00896C1C" w:rsidRDefault="00883B85" w:rsidP="00883B85">
      <w:pPr>
        <w:rPr>
          <w:rFonts w:cs="Times New Roman"/>
          <w:i/>
          <w:color w:val="0070C0"/>
          <w:sz w:val="22"/>
          <w:szCs w:val="22"/>
          <w:lang w:eastAsia="en-GB"/>
        </w:rPr>
      </w:pPr>
      <w:r w:rsidRPr="00896C1C">
        <w:rPr>
          <w:rFonts w:cs="Times New Roman"/>
          <w:i/>
          <w:color w:val="0070C0"/>
          <w:sz w:val="22"/>
          <w:szCs w:val="22"/>
          <w:lang w:eastAsia="en-GB"/>
        </w:rPr>
        <w:t>Guillaume Rohat, PhD</w:t>
      </w:r>
    </w:p>
    <w:p w14:paraId="5EE4FFD3" w14:textId="77777777" w:rsidR="00883B85" w:rsidRPr="00487D6E" w:rsidRDefault="00883B85" w:rsidP="00883B85">
      <w:pPr>
        <w:rPr>
          <w:rFonts w:cs="Times New Roman"/>
          <w:sz w:val="22"/>
          <w:szCs w:val="22"/>
          <w:lang w:eastAsia="en-GB"/>
        </w:rPr>
      </w:pPr>
    </w:p>
    <w:p w14:paraId="17C24F12" w14:textId="77777777" w:rsidR="00883B85" w:rsidRDefault="00883B85" w:rsidP="00883B85">
      <w:pPr>
        <w:rPr>
          <w:rFonts w:cs="Times New Roman"/>
          <w:b/>
          <w:sz w:val="22"/>
          <w:szCs w:val="22"/>
        </w:rPr>
      </w:pPr>
    </w:p>
    <w:p w14:paraId="12371EF1" w14:textId="77777777" w:rsidR="00883B85" w:rsidRPr="00896C1C" w:rsidRDefault="00883B85" w:rsidP="00883B85">
      <w:pPr>
        <w:rPr>
          <w:rFonts w:cs="Times New Roman"/>
          <w:b/>
          <w:sz w:val="32"/>
          <w:szCs w:val="32"/>
          <w:lang w:eastAsia="en-GB"/>
        </w:rPr>
      </w:pPr>
      <w:r w:rsidRPr="00896C1C">
        <w:rPr>
          <w:rFonts w:cs="Times New Roman"/>
          <w:b/>
          <w:sz w:val="32"/>
          <w:szCs w:val="32"/>
          <w:lang w:eastAsia="en-GB"/>
        </w:rPr>
        <w:t>SYSTEMES D’INFORMATION</w:t>
      </w:r>
    </w:p>
    <w:p w14:paraId="67AABC7F" w14:textId="77777777" w:rsidR="00883B85" w:rsidRDefault="00883B85" w:rsidP="00883B85">
      <w:pPr>
        <w:rPr>
          <w:rFonts w:cs="Times New Roman"/>
          <w:sz w:val="22"/>
          <w:szCs w:val="22"/>
        </w:rPr>
      </w:pPr>
    </w:p>
    <w:p w14:paraId="1C0E2FC7" w14:textId="73F56719" w:rsidR="00883B85" w:rsidRPr="00896C1C" w:rsidRDefault="005346A9" w:rsidP="00883B85">
      <w:pPr>
        <w:rPr>
          <w:rFonts w:cs="Times New Roman"/>
          <w:color w:val="0070C0"/>
          <w:sz w:val="22"/>
          <w:szCs w:val="22"/>
        </w:rPr>
      </w:pPr>
      <w:r>
        <w:rPr>
          <w:rFonts w:cs="Times New Roman"/>
          <w:color w:val="0070C0"/>
          <w:sz w:val="22"/>
          <w:szCs w:val="22"/>
        </w:rPr>
        <w:t>7</w:t>
      </w:r>
      <w:r w:rsidR="00883B85" w:rsidRPr="00896C1C">
        <w:rPr>
          <w:rFonts w:cs="Times New Roman"/>
          <w:color w:val="0070C0"/>
          <w:sz w:val="22"/>
          <w:szCs w:val="22"/>
        </w:rPr>
        <w:t xml:space="preserve">) </w:t>
      </w:r>
      <w:r w:rsidR="00883B85" w:rsidRPr="00896C1C">
        <w:rPr>
          <w:rFonts w:cs="Times New Roman"/>
          <w:i/>
          <w:iCs/>
          <w:color w:val="0070C0"/>
          <w:sz w:val="22"/>
          <w:szCs w:val="22"/>
          <w:lang w:val="en-US"/>
        </w:rPr>
        <w:t>Geothermal prospection in the Greater Geneva Basin (Switzerland and France): Architecture of the new Information System</w:t>
      </w:r>
    </w:p>
    <w:p w14:paraId="674B9E63" w14:textId="77777777" w:rsidR="00883B85" w:rsidRPr="00896C1C" w:rsidRDefault="00883B85" w:rsidP="00883B85">
      <w:pPr>
        <w:rPr>
          <w:rFonts w:cs="Times New Roman"/>
          <w:color w:val="0070C0"/>
          <w:sz w:val="22"/>
          <w:szCs w:val="22"/>
        </w:rPr>
      </w:pPr>
      <w:r w:rsidRPr="00896C1C">
        <w:rPr>
          <w:rFonts w:cs="Times New Roman"/>
          <w:i/>
          <w:color w:val="0070C0"/>
          <w:sz w:val="22"/>
          <w:szCs w:val="22"/>
        </w:rPr>
        <w:t xml:space="preserve">Stéphanie Favre, </w:t>
      </w:r>
      <w:proofErr w:type="spellStart"/>
      <w:proofErr w:type="gramStart"/>
      <w:r w:rsidRPr="00896C1C">
        <w:rPr>
          <w:rFonts w:cs="Times New Roman"/>
          <w:i/>
          <w:color w:val="0070C0"/>
          <w:sz w:val="22"/>
          <w:szCs w:val="22"/>
        </w:rPr>
        <w:t>Phd</w:t>
      </w:r>
      <w:proofErr w:type="spellEnd"/>
      <w:proofErr w:type="gramEnd"/>
      <w:r w:rsidRPr="00896C1C">
        <w:rPr>
          <w:rFonts w:cs="Times New Roman"/>
          <w:color w:val="0070C0"/>
          <w:sz w:val="22"/>
          <w:szCs w:val="22"/>
        </w:rPr>
        <w:t>, Maud Brentini, Gregory Giuliani, et Anthony Lehmann</w:t>
      </w:r>
    </w:p>
    <w:p w14:paraId="768DEEFE" w14:textId="77777777" w:rsidR="00896C1C" w:rsidRDefault="00896C1C" w:rsidP="00784F54">
      <w:pPr>
        <w:rPr>
          <w:rFonts w:cs="Times New Roman"/>
          <w:b/>
          <w:sz w:val="22"/>
          <w:szCs w:val="22"/>
          <w:lang w:eastAsia="en-GB"/>
        </w:rPr>
      </w:pPr>
    </w:p>
    <w:p w14:paraId="66B0233A" w14:textId="6DA3F92B" w:rsidR="008F144F" w:rsidRPr="00896C1C" w:rsidRDefault="008F144F" w:rsidP="00784F54">
      <w:pPr>
        <w:rPr>
          <w:rFonts w:cs="Times New Roman"/>
          <w:b/>
          <w:sz w:val="32"/>
          <w:szCs w:val="32"/>
          <w:lang w:eastAsia="en-GB"/>
        </w:rPr>
      </w:pPr>
      <w:r w:rsidRPr="00896C1C">
        <w:rPr>
          <w:rFonts w:cs="Times New Roman"/>
          <w:b/>
          <w:sz w:val="32"/>
          <w:szCs w:val="32"/>
          <w:lang w:eastAsia="en-GB"/>
        </w:rPr>
        <w:t>ENERGIE</w:t>
      </w:r>
    </w:p>
    <w:p w14:paraId="0E444F54" w14:textId="77777777" w:rsidR="008F144F" w:rsidRPr="00487D6E" w:rsidRDefault="008F144F" w:rsidP="00784F54">
      <w:pPr>
        <w:rPr>
          <w:rFonts w:cs="Times New Roman"/>
          <w:sz w:val="22"/>
          <w:szCs w:val="22"/>
          <w:lang w:eastAsia="en-GB"/>
        </w:rPr>
      </w:pPr>
    </w:p>
    <w:p w14:paraId="189320DA" w14:textId="7A045518" w:rsidR="0030759B" w:rsidRPr="00896C1C" w:rsidRDefault="005346A9" w:rsidP="0030759B">
      <w:pPr>
        <w:rPr>
          <w:rFonts w:cs="Times New Roman"/>
          <w:color w:val="0070C0"/>
          <w:sz w:val="22"/>
          <w:szCs w:val="22"/>
          <w:lang w:eastAsia="en-GB"/>
        </w:rPr>
      </w:pPr>
      <w:r>
        <w:rPr>
          <w:rFonts w:cs="Times New Roman"/>
          <w:color w:val="0070C0"/>
          <w:sz w:val="22"/>
          <w:szCs w:val="22"/>
          <w:lang w:eastAsia="en-GB"/>
        </w:rPr>
        <w:t>8</w:t>
      </w:r>
      <w:r w:rsidR="00784F54" w:rsidRPr="00896C1C">
        <w:rPr>
          <w:rFonts w:cs="Times New Roman"/>
          <w:color w:val="0070C0"/>
          <w:sz w:val="22"/>
          <w:szCs w:val="22"/>
          <w:lang w:eastAsia="en-GB"/>
        </w:rPr>
        <w:t>)</w:t>
      </w:r>
      <w:r w:rsidR="00416749" w:rsidRPr="00896C1C">
        <w:rPr>
          <w:rFonts w:cs="Times New Roman"/>
          <w:color w:val="0070C0"/>
          <w:sz w:val="22"/>
          <w:szCs w:val="22"/>
          <w:lang w:eastAsia="en-GB"/>
        </w:rPr>
        <w:t xml:space="preserve"> </w:t>
      </w:r>
      <w:r w:rsidR="0030759B" w:rsidRPr="00896C1C">
        <w:rPr>
          <w:rFonts w:cs="Times New Roman"/>
          <w:bCs/>
          <w:color w:val="0070C0"/>
          <w:sz w:val="22"/>
          <w:szCs w:val="22"/>
          <w:lang w:eastAsia="en-GB"/>
        </w:rPr>
        <w:t>Will the path toward sustainability kill Swiss hydropower</w:t>
      </w:r>
      <w:r w:rsidR="0030759B" w:rsidRPr="00896C1C">
        <w:rPr>
          <w:rFonts w:cs="Times New Roman"/>
          <w:color w:val="0070C0"/>
          <w:sz w:val="22"/>
          <w:szCs w:val="22"/>
          <w:lang w:eastAsia="en-GB"/>
        </w:rPr>
        <w:t>?</w:t>
      </w:r>
    </w:p>
    <w:p w14:paraId="08E3AAD3" w14:textId="2B17C2B4" w:rsidR="00784F54" w:rsidRPr="00896C1C" w:rsidRDefault="00784F54" w:rsidP="00784F54">
      <w:pPr>
        <w:rPr>
          <w:rFonts w:cs="Times New Roman"/>
          <w:color w:val="0070C0"/>
          <w:sz w:val="22"/>
          <w:szCs w:val="22"/>
          <w:lang w:eastAsia="en-GB"/>
        </w:rPr>
      </w:pPr>
      <w:r w:rsidRPr="00896C1C">
        <w:rPr>
          <w:rFonts w:cs="Times New Roman"/>
          <w:i/>
          <w:color w:val="0070C0"/>
          <w:sz w:val="22"/>
          <w:szCs w:val="22"/>
          <w:lang w:eastAsia="en-GB"/>
        </w:rPr>
        <w:t xml:space="preserve">Guillaume </w:t>
      </w:r>
      <w:proofErr w:type="spellStart"/>
      <w:r w:rsidRPr="00896C1C">
        <w:rPr>
          <w:rFonts w:cs="Times New Roman"/>
          <w:i/>
          <w:color w:val="0070C0"/>
          <w:sz w:val="22"/>
          <w:szCs w:val="22"/>
          <w:lang w:eastAsia="en-GB"/>
        </w:rPr>
        <w:t>Voegeli</w:t>
      </w:r>
      <w:proofErr w:type="spellEnd"/>
      <w:r w:rsidR="00487D6E" w:rsidRPr="00896C1C">
        <w:rPr>
          <w:rFonts w:cs="Times New Roman"/>
          <w:i/>
          <w:color w:val="0070C0"/>
          <w:sz w:val="22"/>
          <w:szCs w:val="22"/>
          <w:lang w:eastAsia="en-GB"/>
        </w:rPr>
        <w:t>, PhD</w:t>
      </w:r>
      <w:r w:rsidRPr="00896C1C">
        <w:rPr>
          <w:rFonts w:cs="Times New Roman"/>
          <w:color w:val="0070C0"/>
          <w:sz w:val="22"/>
          <w:szCs w:val="22"/>
          <w:lang w:eastAsia="en-GB"/>
        </w:rPr>
        <w:t>, Ludovic Gaudard</w:t>
      </w:r>
    </w:p>
    <w:p w14:paraId="795841A6" w14:textId="77777777" w:rsidR="008F144F" w:rsidRPr="00487D6E" w:rsidRDefault="008F144F" w:rsidP="008F144F">
      <w:pPr>
        <w:rPr>
          <w:rFonts w:cs="Times New Roman"/>
          <w:sz w:val="22"/>
          <w:szCs w:val="22"/>
          <w:lang w:eastAsia="en-GB"/>
        </w:rPr>
      </w:pPr>
    </w:p>
    <w:p w14:paraId="671D5D31" w14:textId="5111CE83" w:rsidR="008F144F" w:rsidRPr="00896C1C" w:rsidRDefault="005346A9" w:rsidP="008F144F">
      <w:pPr>
        <w:rPr>
          <w:rFonts w:cs="Times New Roman"/>
          <w:color w:val="0070C0"/>
          <w:sz w:val="22"/>
          <w:szCs w:val="22"/>
          <w:lang w:eastAsia="en-GB"/>
        </w:rPr>
      </w:pPr>
      <w:r>
        <w:rPr>
          <w:rFonts w:cs="Times New Roman"/>
          <w:color w:val="0070C0"/>
          <w:sz w:val="22"/>
          <w:szCs w:val="22"/>
          <w:lang w:eastAsia="en-GB"/>
        </w:rPr>
        <w:t>9</w:t>
      </w:r>
      <w:r w:rsidR="008F144F" w:rsidRPr="00896C1C">
        <w:rPr>
          <w:rFonts w:cs="Times New Roman"/>
          <w:color w:val="0070C0"/>
          <w:sz w:val="22"/>
          <w:szCs w:val="22"/>
          <w:lang w:eastAsia="en-GB"/>
        </w:rPr>
        <w:t>) Assessment of the role of energy storage in the Swiss national context</w:t>
      </w:r>
    </w:p>
    <w:p w14:paraId="6C8D0727" w14:textId="32BD6D29" w:rsidR="008F144F" w:rsidRPr="00896C1C" w:rsidRDefault="008F144F" w:rsidP="008F144F">
      <w:pPr>
        <w:rPr>
          <w:rFonts w:cs="Times New Roman"/>
          <w:color w:val="0070C0"/>
          <w:sz w:val="22"/>
          <w:szCs w:val="22"/>
          <w:lang w:eastAsia="en-GB"/>
        </w:rPr>
      </w:pPr>
      <w:r w:rsidRPr="00896C1C">
        <w:rPr>
          <w:rFonts w:cs="Times New Roman"/>
          <w:i/>
          <w:color w:val="0070C0"/>
          <w:sz w:val="22"/>
          <w:szCs w:val="22"/>
          <w:lang w:eastAsia="en-GB"/>
        </w:rPr>
        <w:t>Martin C. Soini</w:t>
      </w:r>
      <w:r w:rsidR="00487D6E" w:rsidRPr="00896C1C">
        <w:rPr>
          <w:rFonts w:cs="Times New Roman"/>
          <w:i/>
          <w:color w:val="0070C0"/>
          <w:sz w:val="22"/>
          <w:szCs w:val="22"/>
          <w:lang w:eastAsia="en-GB"/>
        </w:rPr>
        <w:t>, PhD</w:t>
      </w:r>
      <w:r w:rsidRPr="00896C1C">
        <w:rPr>
          <w:rFonts w:cs="Times New Roman"/>
          <w:color w:val="0070C0"/>
          <w:sz w:val="22"/>
          <w:szCs w:val="22"/>
          <w:lang w:eastAsia="en-GB"/>
        </w:rPr>
        <w:t xml:space="preserve">, David Parra, </w:t>
      </w:r>
      <w:proofErr w:type="spellStart"/>
      <w:r w:rsidRPr="00896C1C">
        <w:rPr>
          <w:rFonts w:cs="Times New Roman"/>
          <w:color w:val="0070C0"/>
          <w:sz w:val="22"/>
          <w:szCs w:val="22"/>
          <w:lang w:eastAsia="en-GB"/>
        </w:rPr>
        <w:t>Meinrad</w:t>
      </w:r>
      <w:proofErr w:type="spellEnd"/>
      <w:r w:rsidRPr="00896C1C">
        <w:rPr>
          <w:rFonts w:cs="Times New Roman"/>
          <w:color w:val="0070C0"/>
          <w:sz w:val="22"/>
          <w:szCs w:val="22"/>
          <w:lang w:eastAsia="en-GB"/>
        </w:rPr>
        <w:t xml:space="preserve"> C. </w:t>
      </w:r>
      <w:proofErr w:type="spellStart"/>
      <w:r w:rsidRPr="00896C1C">
        <w:rPr>
          <w:rFonts w:cs="Times New Roman"/>
          <w:color w:val="0070C0"/>
          <w:sz w:val="22"/>
          <w:szCs w:val="22"/>
          <w:lang w:eastAsia="en-GB"/>
        </w:rPr>
        <w:t>Bürer</w:t>
      </w:r>
      <w:proofErr w:type="spellEnd"/>
      <w:r w:rsidRPr="00896C1C">
        <w:rPr>
          <w:rFonts w:cs="Times New Roman"/>
          <w:color w:val="0070C0"/>
          <w:sz w:val="22"/>
          <w:szCs w:val="22"/>
          <w:lang w:eastAsia="en-GB"/>
        </w:rPr>
        <w:t xml:space="preserve"> and Martin K. Patel</w:t>
      </w:r>
    </w:p>
    <w:p w14:paraId="211D0F8F" w14:textId="77777777" w:rsidR="00784F54" w:rsidRPr="00487D6E" w:rsidRDefault="00784F54" w:rsidP="00784F54">
      <w:pPr>
        <w:rPr>
          <w:rFonts w:cs="Times New Roman"/>
          <w:sz w:val="22"/>
          <w:szCs w:val="22"/>
          <w:lang w:eastAsia="en-GB"/>
        </w:rPr>
      </w:pPr>
    </w:p>
    <w:p w14:paraId="2C1EA2A2" w14:textId="332C6955" w:rsidR="00896C1C" w:rsidRPr="00896C1C" w:rsidRDefault="00896C1C" w:rsidP="00896C1C">
      <w:pPr>
        <w:rPr>
          <w:rFonts w:cs="Times New Roman"/>
          <w:color w:val="0070C0"/>
          <w:sz w:val="22"/>
          <w:szCs w:val="22"/>
          <w:lang w:eastAsia="en-GB"/>
        </w:rPr>
      </w:pPr>
      <w:r w:rsidRPr="00896C1C">
        <w:rPr>
          <w:rFonts w:cs="Times New Roman"/>
          <w:iCs/>
          <w:color w:val="0070C0"/>
          <w:sz w:val="22"/>
          <w:szCs w:val="22"/>
          <w:lang w:val="en-US" w:eastAsia="en-GB"/>
        </w:rPr>
        <w:t>1</w:t>
      </w:r>
      <w:r w:rsidR="005346A9">
        <w:rPr>
          <w:rFonts w:cs="Times New Roman"/>
          <w:iCs/>
          <w:color w:val="0070C0"/>
          <w:sz w:val="22"/>
          <w:szCs w:val="22"/>
          <w:lang w:val="en-US" w:eastAsia="en-GB"/>
        </w:rPr>
        <w:t>0</w:t>
      </w:r>
      <w:r w:rsidRPr="00896C1C">
        <w:rPr>
          <w:rFonts w:cs="Times New Roman"/>
          <w:iCs/>
          <w:color w:val="0070C0"/>
          <w:sz w:val="22"/>
          <w:szCs w:val="22"/>
          <w:lang w:val="en-US" w:eastAsia="en-GB"/>
        </w:rPr>
        <w:t>) Potential diffusion of cogeneration in Swiss chemical and pharmaceutical industries</w:t>
      </w:r>
    </w:p>
    <w:p w14:paraId="2E51F67F" w14:textId="77777777" w:rsidR="00896C1C" w:rsidRPr="00896C1C" w:rsidRDefault="00896C1C" w:rsidP="00896C1C">
      <w:pPr>
        <w:rPr>
          <w:rFonts w:cs="Times New Roman"/>
          <w:iCs/>
          <w:color w:val="0070C0"/>
          <w:sz w:val="22"/>
          <w:szCs w:val="22"/>
          <w:lang w:val="en-US" w:eastAsia="en-GB"/>
        </w:rPr>
      </w:pPr>
      <w:r w:rsidRPr="00896C1C">
        <w:rPr>
          <w:rFonts w:cs="Times New Roman"/>
          <w:i/>
          <w:iCs/>
          <w:color w:val="0070C0"/>
          <w:sz w:val="22"/>
          <w:szCs w:val="22"/>
          <w:lang w:val="en-US" w:eastAsia="en-GB"/>
        </w:rPr>
        <w:t>M. Jibran S. Zuberi</w:t>
      </w:r>
      <w:r w:rsidRPr="00896C1C">
        <w:rPr>
          <w:rFonts w:cs="Times New Roman"/>
          <w:iCs/>
          <w:color w:val="0070C0"/>
          <w:sz w:val="22"/>
          <w:szCs w:val="22"/>
          <w:lang w:val="en-US" w:eastAsia="en-GB"/>
        </w:rPr>
        <w:t xml:space="preserve">, </w:t>
      </w:r>
      <w:r w:rsidRPr="00896C1C">
        <w:rPr>
          <w:rFonts w:cs="Times New Roman"/>
          <w:i/>
          <w:iCs/>
          <w:color w:val="0070C0"/>
          <w:sz w:val="22"/>
          <w:szCs w:val="22"/>
          <w:lang w:val="en-US" w:eastAsia="en-GB"/>
        </w:rPr>
        <w:t>PhD</w:t>
      </w:r>
      <w:r w:rsidRPr="00896C1C">
        <w:rPr>
          <w:rFonts w:cs="Times New Roman"/>
          <w:iCs/>
          <w:color w:val="0070C0"/>
          <w:sz w:val="22"/>
          <w:szCs w:val="22"/>
          <w:lang w:val="en-US" w:eastAsia="en-GB"/>
        </w:rPr>
        <w:t>, Martin K. Patel</w:t>
      </w:r>
    </w:p>
    <w:p w14:paraId="196A3138" w14:textId="77777777" w:rsidR="00896C1C" w:rsidRDefault="00896C1C" w:rsidP="008F144F">
      <w:pPr>
        <w:rPr>
          <w:rFonts w:cs="Times New Roman"/>
          <w:sz w:val="22"/>
          <w:szCs w:val="22"/>
          <w:lang w:val="en-US" w:eastAsia="en-GB"/>
        </w:rPr>
      </w:pPr>
    </w:p>
    <w:p w14:paraId="736B98CC" w14:textId="0C8EA55E" w:rsidR="008F144F" w:rsidRPr="00487D6E" w:rsidRDefault="005346A9" w:rsidP="008F144F">
      <w:pPr>
        <w:rPr>
          <w:rFonts w:cs="Times New Roman"/>
          <w:sz w:val="22"/>
          <w:szCs w:val="22"/>
          <w:lang w:eastAsia="en-GB"/>
        </w:rPr>
      </w:pPr>
      <w:r>
        <w:rPr>
          <w:rFonts w:cs="Times New Roman"/>
          <w:sz w:val="22"/>
          <w:szCs w:val="22"/>
          <w:lang w:eastAsia="en-GB"/>
        </w:rPr>
        <w:t>11</w:t>
      </w:r>
      <w:r w:rsidR="008F144F" w:rsidRPr="00487D6E">
        <w:rPr>
          <w:rFonts w:cs="Times New Roman"/>
          <w:sz w:val="22"/>
          <w:szCs w:val="22"/>
          <w:lang w:eastAsia="en-GB"/>
        </w:rPr>
        <w:t>) Techno-economic and environmental implications of the type of electricity supply on Power-to-Gas technologies</w:t>
      </w:r>
    </w:p>
    <w:p w14:paraId="01D1BF9A" w14:textId="68FB0973" w:rsidR="008F144F" w:rsidRPr="00487D6E" w:rsidRDefault="008F144F" w:rsidP="008F144F">
      <w:pPr>
        <w:rPr>
          <w:rFonts w:cs="Times New Roman"/>
          <w:i/>
          <w:sz w:val="22"/>
          <w:szCs w:val="22"/>
          <w:lang w:eastAsia="en-GB"/>
        </w:rPr>
      </w:pPr>
      <w:proofErr w:type="spellStart"/>
      <w:r w:rsidRPr="00487D6E">
        <w:rPr>
          <w:rFonts w:cs="Times New Roman"/>
          <w:i/>
          <w:sz w:val="22"/>
          <w:szCs w:val="22"/>
          <w:lang w:eastAsia="en-GB"/>
        </w:rPr>
        <w:t>Aymane</w:t>
      </w:r>
      <w:proofErr w:type="spellEnd"/>
      <w:r w:rsidRPr="00487D6E">
        <w:rPr>
          <w:rFonts w:cs="Times New Roman"/>
          <w:i/>
          <w:sz w:val="22"/>
          <w:szCs w:val="22"/>
          <w:lang w:eastAsia="en-GB"/>
        </w:rPr>
        <w:t xml:space="preserve"> Hassan</w:t>
      </w:r>
      <w:r w:rsidR="00487D6E" w:rsidRPr="00487D6E">
        <w:rPr>
          <w:rFonts w:cs="Times New Roman"/>
          <w:i/>
          <w:sz w:val="22"/>
          <w:szCs w:val="22"/>
          <w:lang w:eastAsia="en-GB"/>
        </w:rPr>
        <w:t>, Master</w:t>
      </w:r>
    </w:p>
    <w:p w14:paraId="4B1A75A3" w14:textId="77777777" w:rsidR="008F144F" w:rsidRPr="00487D6E" w:rsidRDefault="008F144F" w:rsidP="00784F54">
      <w:pPr>
        <w:rPr>
          <w:rFonts w:cs="Times New Roman"/>
          <w:sz w:val="22"/>
          <w:szCs w:val="22"/>
          <w:lang w:eastAsia="en-GB"/>
        </w:rPr>
      </w:pPr>
    </w:p>
    <w:p w14:paraId="4DEE6A6B" w14:textId="33726A37" w:rsidR="008F144F" w:rsidRPr="00487D6E" w:rsidRDefault="008F144F" w:rsidP="008F144F">
      <w:pPr>
        <w:rPr>
          <w:rFonts w:cs="Times New Roman"/>
          <w:sz w:val="22"/>
          <w:szCs w:val="22"/>
        </w:rPr>
      </w:pPr>
      <w:r w:rsidRPr="00487D6E">
        <w:rPr>
          <w:rFonts w:cs="Times New Roman"/>
          <w:sz w:val="22"/>
          <w:szCs w:val="22"/>
          <w:lang w:val="en-CA"/>
        </w:rPr>
        <w:t>1</w:t>
      </w:r>
      <w:r w:rsidR="005346A9">
        <w:rPr>
          <w:rFonts w:cs="Times New Roman"/>
          <w:sz w:val="22"/>
          <w:szCs w:val="22"/>
          <w:lang w:val="en-CA"/>
        </w:rPr>
        <w:t>2</w:t>
      </w:r>
      <w:r w:rsidRPr="00487D6E">
        <w:rPr>
          <w:rFonts w:cs="Times New Roman"/>
          <w:sz w:val="22"/>
          <w:szCs w:val="22"/>
          <w:lang w:val="en-CA"/>
        </w:rPr>
        <w:t xml:space="preserve">) </w:t>
      </w:r>
      <w:proofErr w:type="spellStart"/>
      <w:r w:rsidRPr="00487D6E">
        <w:rPr>
          <w:rFonts w:cs="Times New Roman"/>
          <w:sz w:val="22"/>
          <w:szCs w:val="22"/>
        </w:rPr>
        <w:t>Étude</w:t>
      </w:r>
      <w:proofErr w:type="spellEnd"/>
      <w:r w:rsidRPr="00487D6E">
        <w:rPr>
          <w:rFonts w:cs="Times New Roman"/>
          <w:sz w:val="22"/>
          <w:szCs w:val="22"/>
        </w:rPr>
        <w:t xml:space="preserve"> in situ de </w:t>
      </w:r>
      <w:proofErr w:type="spellStart"/>
      <w:r w:rsidRPr="00487D6E">
        <w:rPr>
          <w:rFonts w:cs="Times New Roman"/>
          <w:sz w:val="22"/>
          <w:szCs w:val="22"/>
        </w:rPr>
        <w:t>pompes</w:t>
      </w:r>
      <w:proofErr w:type="spellEnd"/>
      <w:r w:rsidRPr="00487D6E">
        <w:rPr>
          <w:rFonts w:cs="Times New Roman"/>
          <w:sz w:val="22"/>
          <w:szCs w:val="22"/>
        </w:rPr>
        <w:t xml:space="preserve"> à </w:t>
      </w:r>
      <w:proofErr w:type="spellStart"/>
      <w:r w:rsidRPr="00487D6E">
        <w:rPr>
          <w:rFonts w:cs="Times New Roman"/>
          <w:sz w:val="22"/>
          <w:szCs w:val="22"/>
        </w:rPr>
        <w:t>chaleur</w:t>
      </w:r>
      <w:proofErr w:type="spellEnd"/>
      <w:r w:rsidRPr="00487D6E">
        <w:rPr>
          <w:rFonts w:cs="Times New Roman"/>
          <w:sz w:val="22"/>
          <w:szCs w:val="22"/>
        </w:rPr>
        <w:t xml:space="preserve"> air-eau à Genève</w:t>
      </w:r>
    </w:p>
    <w:p w14:paraId="4E75641C" w14:textId="2F0AF292" w:rsidR="008F144F" w:rsidRPr="00487D6E" w:rsidRDefault="00487D6E" w:rsidP="008F144F">
      <w:pPr>
        <w:rPr>
          <w:rFonts w:cs="Times New Roman"/>
          <w:i/>
          <w:sz w:val="22"/>
          <w:szCs w:val="22"/>
        </w:rPr>
      </w:pPr>
      <w:r w:rsidRPr="00487D6E">
        <w:rPr>
          <w:rFonts w:cs="Times New Roman"/>
          <w:i/>
          <w:sz w:val="22"/>
          <w:szCs w:val="22"/>
          <w:lang w:val="en-CA"/>
        </w:rPr>
        <w:t xml:space="preserve">Simon Augustin </w:t>
      </w:r>
      <w:proofErr w:type="spellStart"/>
      <w:r w:rsidRPr="00487D6E">
        <w:rPr>
          <w:rFonts w:cs="Times New Roman"/>
          <w:i/>
          <w:sz w:val="22"/>
          <w:szCs w:val="22"/>
          <w:lang w:val="en-CA"/>
        </w:rPr>
        <w:t>Callegari</w:t>
      </w:r>
      <w:proofErr w:type="spellEnd"/>
      <w:r w:rsidRPr="00487D6E">
        <w:rPr>
          <w:rFonts w:cs="Times New Roman"/>
          <w:i/>
          <w:sz w:val="22"/>
          <w:szCs w:val="22"/>
          <w:lang w:val="en-CA"/>
        </w:rPr>
        <w:t>, Master</w:t>
      </w:r>
    </w:p>
    <w:p w14:paraId="2ABE1598" w14:textId="77777777" w:rsidR="008F144F" w:rsidRPr="00487D6E" w:rsidRDefault="008F144F" w:rsidP="008F144F">
      <w:pPr>
        <w:rPr>
          <w:rFonts w:cs="Times New Roman"/>
          <w:iCs/>
          <w:sz w:val="22"/>
          <w:szCs w:val="22"/>
          <w:lang w:val="en-US" w:eastAsia="en-GB"/>
        </w:rPr>
      </w:pPr>
    </w:p>
    <w:p w14:paraId="146029CD" w14:textId="77777777" w:rsidR="00883B85" w:rsidRDefault="00883B85" w:rsidP="00784F54">
      <w:pPr>
        <w:rPr>
          <w:rFonts w:cs="Times New Roman"/>
          <w:b/>
          <w:sz w:val="22"/>
          <w:szCs w:val="22"/>
          <w:lang w:eastAsia="en-GB"/>
        </w:rPr>
      </w:pPr>
    </w:p>
    <w:p w14:paraId="68ECED66" w14:textId="3620FCF4" w:rsidR="00784F54" w:rsidRPr="00896C1C" w:rsidRDefault="008F144F" w:rsidP="00784F54">
      <w:pPr>
        <w:rPr>
          <w:rFonts w:cs="Times New Roman"/>
          <w:b/>
          <w:sz w:val="32"/>
          <w:szCs w:val="32"/>
          <w:lang w:eastAsia="en-GB"/>
        </w:rPr>
      </w:pPr>
      <w:r w:rsidRPr="00896C1C">
        <w:rPr>
          <w:rFonts w:cs="Times New Roman"/>
          <w:b/>
          <w:sz w:val="32"/>
          <w:szCs w:val="32"/>
          <w:lang w:eastAsia="en-GB"/>
        </w:rPr>
        <w:t>BIODIVERSITE</w:t>
      </w:r>
    </w:p>
    <w:p w14:paraId="46C2B184" w14:textId="77777777" w:rsidR="008F144F" w:rsidRPr="00487D6E" w:rsidRDefault="008F144F" w:rsidP="00784F54">
      <w:pPr>
        <w:rPr>
          <w:rFonts w:cs="Times New Roman"/>
          <w:sz w:val="22"/>
          <w:szCs w:val="22"/>
          <w:lang w:eastAsia="en-GB"/>
        </w:rPr>
      </w:pPr>
    </w:p>
    <w:p w14:paraId="45A88CD4" w14:textId="0251CD43" w:rsidR="00784F54" w:rsidRPr="00487D6E" w:rsidRDefault="005346A9" w:rsidP="00784F54">
      <w:pPr>
        <w:rPr>
          <w:rFonts w:cs="Times New Roman"/>
          <w:sz w:val="22"/>
          <w:szCs w:val="22"/>
          <w:lang w:eastAsia="en-GB"/>
        </w:rPr>
      </w:pPr>
      <w:r>
        <w:rPr>
          <w:rFonts w:cs="Times New Roman"/>
          <w:sz w:val="22"/>
          <w:szCs w:val="22"/>
          <w:lang w:eastAsia="en-GB"/>
        </w:rPr>
        <w:t>13</w:t>
      </w:r>
      <w:r w:rsidR="00784F54" w:rsidRPr="00487D6E">
        <w:rPr>
          <w:rFonts w:cs="Times New Roman"/>
          <w:sz w:val="22"/>
          <w:szCs w:val="22"/>
          <w:lang w:eastAsia="en-GB"/>
        </w:rPr>
        <w:t>)</w:t>
      </w:r>
      <w:r w:rsidR="00416749" w:rsidRPr="00487D6E">
        <w:rPr>
          <w:rFonts w:cs="Times New Roman"/>
          <w:sz w:val="22"/>
          <w:szCs w:val="22"/>
          <w:lang w:eastAsia="en-GB"/>
        </w:rPr>
        <w:t xml:space="preserve"> </w:t>
      </w:r>
      <w:proofErr w:type="spellStart"/>
      <w:r w:rsidR="00784F54" w:rsidRPr="00487D6E">
        <w:rPr>
          <w:rFonts w:cs="Times New Roman"/>
          <w:sz w:val="22"/>
          <w:szCs w:val="22"/>
          <w:lang w:eastAsia="en-GB"/>
        </w:rPr>
        <w:t>Étude</w:t>
      </w:r>
      <w:proofErr w:type="spellEnd"/>
      <w:r w:rsidR="00784F54" w:rsidRPr="00487D6E">
        <w:rPr>
          <w:rFonts w:cs="Times New Roman"/>
          <w:sz w:val="22"/>
          <w:szCs w:val="22"/>
          <w:lang w:eastAsia="en-GB"/>
        </w:rPr>
        <w:t xml:space="preserve"> </w:t>
      </w:r>
      <w:proofErr w:type="spellStart"/>
      <w:r w:rsidR="00784F54" w:rsidRPr="00487D6E">
        <w:rPr>
          <w:rFonts w:cs="Times New Roman"/>
          <w:sz w:val="22"/>
          <w:szCs w:val="22"/>
          <w:lang w:eastAsia="en-GB"/>
        </w:rPr>
        <w:t>floristique</w:t>
      </w:r>
      <w:proofErr w:type="spellEnd"/>
      <w:r w:rsidR="00784F54" w:rsidRPr="00487D6E">
        <w:rPr>
          <w:rFonts w:cs="Times New Roman"/>
          <w:sz w:val="22"/>
          <w:szCs w:val="22"/>
          <w:lang w:eastAsia="en-GB"/>
        </w:rPr>
        <w:t xml:space="preserve"> </w:t>
      </w:r>
      <w:proofErr w:type="gramStart"/>
      <w:r w:rsidR="00784F54" w:rsidRPr="00487D6E">
        <w:rPr>
          <w:rFonts w:cs="Times New Roman"/>
          <w:sz w:val="22"/>
          <w:szCs w:val="22"/>
          <w:lang w:eastAsia="en-GB"/>
        </w:rPr>
        <w:t>et</w:t>
      </w:r>
      <w:proofErr w:type="gramEnd"/>
      <w:r w:rsidR="00784F54" w:rsidRPr="00487D6E">
        <w:rPr>
          <w:rFonts w:cs="Times New Roman"/>
          <w:sz w:val="22"/>
          <w:szCs w:val="22"/>
          <w:lang w:eastAsia="en-GB"/>
        </w:rPr>
        <w:t xml:space="preserve"> </w:t>
      </w:r>
      <w:proofErr w:type="spellStart"/>
      <w:r w:rsidR="00784F54" w:rsidRPr="00487D6E">
        <w:rPr>
          <w:rFonts w:cs="Times New Roman"/>
          <w:sz w:val="22"/>
          <w:szCs w:val="22"/>
          <w:lang w:eastAsia="en-GB"/>
        </w:rPr>
        <w:t>syrphidologique</w:t>
      </w:r>
      <w:proofErr w:type="spellEnd"/>
      <w:r w:rsidR="00784F54" w:rsidRPr="00487D6E">
        <w:rPr>
          <w:rFonts w:cs="Times New Roman"/>
          <w:sz w:val="22"/>
          <w:szCs w:val="22"/>
          <w:lang w:eastAsia="en-GB"/>
        </w:rPr>
        <w:t xml:space="preserve"> des surfaces de promotions de </w:t>
      </w:r>
      <w:proofErr w:type="spellStart"/>
      <w:r w:rsidR="00784F54" w:rsidRPr="00487D6E">
        <w:rPr>
          <w:rFonts w:cs="Times New Roman"/>
          <w:sz w:val="22"/>
          <w:szCs w:val="22"/>
          <w:lang w:eastAsia="en-GB"/>
        </w:rPr>
        <w:t>biodiversité</w:t>
      </w:r>
      <w:proofErr w:type="spellEnd"/>
      <w:r w:rsidR="00784F54" w:rsidRPr="00487D6E">
        <w:rPr>
          <w:rFonts w:cs="Times New Roman"/>
          <w:sz w:val="22"/>
          <w:szCs w:val="22"/>
          <w:lang w:eastAsia="en-GB"/>
        </w:rPr>
        <w:t xml:space="preserve"> (SPB) </w:t>
      </w:r>
      <w:proofErr w:type="spellStart"/>
      <w:r w:rsidR="00784F54" w:rsidRPr="00487D6E">
        <w:rPr>
          <w:rFonts w:cs="Times New Roman"/>
          <w:sz w:val="22"/>
          <w:szCs w:val="22"/>
          <w:lang w:eastAsia="en-GB"/>
        </w:rPr>
        <w:t>en</w:t>
      </w:r>
      <w:proofErr w:type="spellEnd"/>
      <w:r w:rsidR="00784F54" w:rsidRPr="00487D6E">
        <w:rPr>
          <w:rFonts w:cs="Times New Roman"/>
          <w:sz w:val="22"/>
          <w:szCs w:val="22"/>
          <w:lang w:eastAsia="en-GB"/>
        </w:rPr>
        <w:t xml:space="preserve"> </w:t>
      </w:r>
      <w:proofErr w:type="spellStart"/>
      <w:r w:rsidR="00784F54" w:rsidRPr="00487D6E">
        <w:rPr>
          <w:rFonts w:cs="Times New Roman"/>
          <w:sz w:val="22"/>
          <w:szCs w:val="22"/>
          <w:lang w:eastAsia="en-GB"/>
        </w:rPr>
        <w:t>contexte</w:t>
      </w:r>
      <w:proofErr w:type="spellEnd"/>
      <w:r w:rsidR="00784F54" w:rsidRPr="00487D6E">
        <w:rPr>
          <w:rFonts w:cs="Times New Roman"/>
          <w:sz w:val="22"/>
          <w:szCs w:val="22"/>
          <w:lang w:eastAsia="en-GB"/>
        </w:rPr>
        <w:t xml:space="preserve"> </w:t>
      </w:r>
      <w:proofErr w:type="spellStart"/>
      <w:r w:rsidR="00784F54" w:rsidRPr="00487D6E">
        <w:rPr>
          <w:rFonts w:cs="Times New Roman"/>
          <w:sz w:val="22"/>
          <w:szCs w:val="22"/>
          <w:lang w:eastAsia="en-GB"/>
        </w:rPr>
        <w:t>viticole</w:t>
      </w:r>
      <w:proofErr w:type="spellEnd"/>
      <w:r w:rsidR="00784F54" w:rsidRPr="00487D6E">
        <w:rPr>
          <w:rFonts w:cs="Times New Roman"/>
          <w:sz w:val="22"/>
          <w:szCs w:val="22"/>
          <w:lang w:eastAsia="en-GB"/>
        </w:rPr>
        <w:t xml:space="preserve"> à Genève</w:t>
      </w:r>
    </w:p>
    <w:p w14:paraId="6E2F8DE2" w14:textId="709E9D83" w:rsidR="00784F54" w:rsidRPr="00487D6E" w:rsidRDefault="00487D6E" w:rsidP="00784F54">
      <w:pPr>
        <w:rPr>
          <w:rFonts w:cs="Times New Roman"/>
          <w:i/>
          <w:sz w:val="22"/>
          <w:szCs w:val="22"/>
          <w:lang w:eastAsia="en-GB"/>
        </w:rPr>
      </w:pPr>
      <w:r w:rsidRPr="00487D6E">
        <w:rPr>
          <w:rFonts w:cs="Times New Roman"/>
          <w:i/>
          <w:sz w:val="22"/>
          <w:szCs w:val="22"/>
          <w:lang w:eastAsia="en-GB"/>
        </w:rPr>
        <w:t xml:space="preserve">Marie </w:t>
      </w:r>
      <w:proofErr w:type="spellStart"/>
      <w:r w:rsidRPr="00487D6E">
        <w:rPr>
          <w:rFonts w:cs="Times New Roman"/>
          <w:i/>
          <w:sz w:val="22"/>
          <w:szCs w:val="22"/>
          <w:lang w:eastAsia="en-GB"/>
        </w:rPr>
        <w:t>Bessa</w:t>
      </w:r>
      <w:proofErr w:type="spellEnd"/>
      <w:r w:rsidRPr="00487D6E">
        <w:rPr>
          <w:rFonts w:cs="Times New Roman"/>
          <w:i/>
          <w:sz w:val="22"/>
          <w:szCs w:val="22"/>
          <w:lang w:eastAsia="en-GB"/>
        </w:rPr>
        <w:t>, Master</w:t>
      </w:r>
    </w:p>
    <w:p w14:paraId="04CC68D8" w14:textId="77777777" w:rsidR="00784F54" w:rsidRPr="00487D6E" w:rsidRDefault="00784F54" w:rsidP="00784F54">
      <w:pPr>
        <w:rPr>
          <w:rFonts w:cs="Times New Roman"/>
          <w:sz w:val="22"/>
          <w:szCs w:val="22"/>
          <w:lang w:eastAsia="en-GB"/>
        </w:rPr>
      </w:pPr>
    </w:p>
    <w:p w14:paraId="6F02FA1A" w14:textId="7E9F241C" w:rsidR="00784F54" w:rsidRPr="00487D6E" w:rsidRDefault="005346A9" w:rsidP="00784F54">
      <w:pPr>
        <w:rPr>
          <w:rFonts w:cs="Times New Roman"/>
          <w:sz w:val="22"/>
          <w:szCs w:val="22"/>
          <w:lang w:eastAsia="en-GB"/>
        </w:rPr>
      </w:pPr>
      <w:r>
        <w:rPr>
          <w:rFonts w:cs="Times New Roman"/>
          <w:sz w:val="22"/>
          <w:szCs w:val="22"/>
          <w:lang w:eastAsia="en-GB"/>
        </w:rPr>
        <w:t>14</w:t>
      </w:r>
      <w:r w:rsidR="00784F54" w:rsidRPr="00487D6E">
        <w:rPr>
          <w:rFonts w:cs="Times New Roman"/>
          <w:sz w:val="22"/>
          <w:szCs w:val="22"/>
          <w:lang w:eastAsia="en-GB"/>
        </w:rPr>
        <w:t>)</w:t>
      </w:r>
      <w:r w:rsidR="00416749" w:rsidRPr="00487D6E">
        <w:rPr>
          <w:rFonts w:cs="Times New Roman"/>
          <w:sz w:val="22"/>
          <w:szCs w:val="22"/>
          <w:lang w:eastAsia="en-GB"/>
        </w:rPr>
        <w:t xml:space="preserve"> </w:t>
      </w:r>
      <w:proofErr w:type="spellStart"/>
      <w:r w:rsidR="00784F54" w:rsidRPr="00487D6E">
        <w:rPr>
          <w:rFonts w:cs="Times New Roman"/>
          <w:sz w:val="22"/>
          <w:szCs w:val="22"/>
          <w:lang w:eastAsia="en-GB"/>
        </w:rPr>
        <w:t>Behavior</w:t>
      </w:r>
      <w:proofErr w:type="spellEnd"/>
      <w:r w:rsidR="00784F54" w:rsidRPr="00487D6E">
        <w:rPr>
          <w:rFonts w:cs="Times New Roman"/>
          <w:sz w:val="22"/>
          <w:szCs w:val="22"/>
          <w:lang w:eastAsia="en-GB"/>
        </w:rPr>
        <w:t xml:space="preserve"> and impact of </w:t>
      </w:r>
      <w:proofErr w:type="spellStart"/>
      <w:r w:rsidR="00784F54" w:rsidRPr="00487D6E">
        <w:rPr>
          <w:rFonts w:cs="Times New Roman"/>
          <w:sz w:val="22"/>
          <w:szCs w:val="22"/>
          <w:lang w:eastAsia="en-GB"/>
        </w:rPr>
        <w:t>nanoplastics</w:t>
      </w:r>
      <w:proofErr w:type="spellEnd"/>
      <w:r w:rsidR="00784F54" w:rsidRPr="00487D6E">
        <w:rPr>
          <w:rFonts w:cs="Times New Roman"/>
          <w:sz w:val="22"/>
          <w:szCs w:val="22"/>
          <w:lang w:eastAsia="en-GB"/>
        </w:rPr>
        <w:t xml:space="preserve"> in contrasting aquatic environment</w:t>
      </w:r>
    </w:p>
    <w:p w14:paraId="6041B300" w14:textId="340A6E6A" w:rsidR="00784F54" w:rsidRPr="00487D6E" w:rsidRDefault="00784F54" w:rsidP="00784F54">
      <w:pPr>
        <w:rPr>
          <w:rFonts w:cs="Times New Roman"/>
          <w:i/>
          <w:sz w:val="22"/>
          <w:szCs w:val="22"/>
          <w:lang w:eastAsia="en-GB"/>
        </w:rPr>
      </w:pPr>
      <w:r w:rsidRPr="00487D6E">
        <w:rPr>
          <w:rFonts w:cs="Times New Roman"/>
          <w:i/>
          <w:sz w:val="22"/>
          <w:szCs w:val="22"/>
          <w:lang w:eastAsia="en-GB"/>
        </w:rPr>
        <w:t xml:space="preserve">Alexis Sylvain </w:t>
      </w:r>
      <w:proofErr w:type="spellStart"/>
      <w:r w:rsidRPr="00487D6E">
        <w:rPr>
          <w:rFonts w:cs="Times New Roman"/>
          <w:i/>
          <w:sz w:val="22"/>
          <w:szCs w:val="22"/>
          <w:lang w:eastAsia="en-GB"/>
        </w:rPr>
        <w:t>Pochelon</w:t>
      </w:r>
      <w:proofErr w:type="spellEnd"/>
      <w:r w:rsidR="00487D6E" w:rsidRPr="00487D6E">
        <w:rPr>
          <w:rFonts w:cs="Times New Roman"/>
          <w:i/>
          <w:sz w:val="22"/>
          <w:szCs w:val="22"/>
          <w:lang w:eastAsia="en-GB"/>
        </w:rPr>
        <w:t>, Master</w:t>
      </w:r>
    </w:p>
    <w:p w14:paraId="537CF512" w14:textId="77777777" w:rsidR="00784F54" w:rsidRPr="00487D6E" w:rsidRDefault="00784F54" w:rsidP="00784F54">
      <w:pPr>
        <w:rPr>
          <w:rFonts w:cs="Times New Roman"/>
          <w:i/>
          <w:sz w:val="22"/>
          <w:szCs w:val="22"/>
          <w:lang w:eastAsia="en-GB"/>
        </w:rPr>
      </w:pPr>
    </w:p>
    <w:p w14:paraId="2FFCBE92" w14:textId="77777777" w:rsidR="008F5F2B" w:rsidRPr="00487D6E" w:rsidRDefault="008F5F2B" w:rsidP="000F52B9">
      <w:pPr>
        <w:rPr>
          <w:rFonts w:cs="Times New Roman"/>
          <w:i/>
          <w:sz w:val="22"/>
          <w:szCs w:val="22"/>
        </w:rPr>
      </w:pPr>
    </w:p>
    <w:p w14:paraId="0C671B56" w14:textId="6A906A23" w:rsidR="008F144F" w:rsidRPr="00896C1C" w:rsidRDefault="008F144F" w:rsidP="000F52B9">
      <w:pPr>
        <w:rPr>
          <w:rFonts w:cs="Times New Roman"/>
          <w:b/>
          <w:sz w:val="32"/>
          <w:szCs w:val="32"/>
          <w:lang w:eastAsia="en-GB"/>
        </w:rPr>
      </w:pPr>
      <w:r w:rsidRPr="00896C1C">
        <w:rPr>
          <w:rFonts w:cs="Times New Roman"/>
          <w:b/>
          <w:sz w:val="32"/>
          <w:szCs w:val="32"/>
          <w:lang w:eastAsia="en-GB"/>
        </w:rPr>
        <w:t>CLIMAT</w:t>
      </w:r>
    </w:p>
    <w:p w14:paraId="4144ADE3" w14:textId="77777777" w:rsidR="008F144F" w:rsidRPr="00487D6E" w:rsidRDefault="008F144F" w:rsidP="000F52B9">
      <w:pPr>
        <w:rPr>
          <w:rFonts w:cs="Times New Roman"/>
          <w:sz w:val="22"/>
          <w:szCs w:val="22"/>
        </w:rPr>
      </w:pPr>
    </w:p>
    <w:p w14:paraId="4C9AE331" w14:textId="42DA7C36" w:rsidR="008F5F2B" w:rsidRPr="00896C1C" w:rsidRDefault="008F144F" w:rsidP="008F5F2B">
      <w:pPr>
        <w:rPr>
          <w:rFonts w:cs="Times New Roman"/>
          <w:color w:val="0070C0"/>
          <w:sz w:val="22"/>
          <w:szCs w:val="22"/>
          <w:lang w:val="en-CA"/>
        </w:rPr>
      </w:pPr>
      <w:r w:rsidRPr="00896C1C">
        <w:rPr>
          <w:rFonts w:cs="Times New Roman"/>
          <w:color w:val="0070C0"/>
          <w:sz w:val="22"/>
          <w:szCs w:val="22"/>
          <w:lang w:val="en-CA"/>
        </w:rPr>
        <w:t>1</w:t>
      </w:r>
      <w:r w:rsidR="005346A9">
        <w:rPr>
          <w:rFonts w:cs="Times New Roman"/>
          <w:color w:val="0070C0"/>
          <w:sz w:val="22"/>
          <w:szCs w:val="22"/>
          <w:lang w:val="en-CA"/>
        </w:rPr>
        <w:t>5</w:t>
      </w:r>
      <w:r w:rsidRPr="00896C1C">
        <w:rPr>
          <w:rFonts w:cs="Times New Roman"/>
          <w:color w:val="0070C0"/>
          <w:sz w:val="22"/>
          <w:szCs w:val="22"/>
          <w:lang w:val="en-CA"/>
        </w:rPr>
        <w:t xml:space="preserve">) </w:t>
      </w:r>
      <w:r w:rsidR="008F5F2B" w:rsidRPr="00896C1C">
        <w:rPr>
          <w:rFonts w:cs="Times New Roman"/>
          <w:color w:val="0070C0"/>
          <w:sz w:val="22"/>
          <w:szCs w:val="22"/>
          <w:lang w:val="en-CA"/>
        </w:rPr>
        <w:t>Modelling the shifts in the timing and spatial distribution of </w:t>
      </w:r>
      <w:proofErr w:type="spellStart"/>
      <w:r w:rsidR="008F5F2B" w:rsidRPr="00896C1C">
        <w:rPr>
          <w:rFonts w:cs="Times New Roman"/>
          <w:iCs/>
          <w:color w:val="0070C0"/>
          <w:sz w:val="22"/>
          <w:szCs w:val="22"/>
          <w:lang w:val="en-CA"/>
        </w:rPr>
        <w:t>Vitis</w:t>
      </w:r>
      <w:proofErr w:type="spellEnd"/>
      <w:r w:rsidR="008F5F2B" w:rsidRPr="00896C1C">
        <w:rPr>
          <w:rFonts w:cs="Times New Roman"/>
          <w:iCs/>
          <w:color w:val="0070C0"/>
          <w:sz w:val="22"/>
          <w:szCs w:val="22"/>
          <w:lang w:val="en-CA"/>
        </w:rPr>
        <w:t xml:space="preserve"> </w:t>
      </w:r>
      <w:proofErr w:type="spellStart"/>
      <w:r w:rsidR="008F5F2B" w:rsidRPr="00896C1C">
        <w:rPr>
          <w:rFonts w:cs="Times New Roman"/>
          <w:iCs/>
          <w:color w:val="0070C0"/>
          <w:sz w:val="22"/>
          <w:szCs w:val="22"/>
          <w:lang w:val="en-CA"/>
        </w:rPr>
        <w:t>vinifera</w:t>
      </w:r>
      <w:proofErr w:type="spellEnd"/>
      <w:r w:rsidR="008F5F2B" w:rsidRPr="00896C1C">
        <w:rPr>
          <w:rFonts w:cs="Times New Roman"/>
          <w:color w:val="0070C0"/>
          <w:sz w:val="22"/>
          <w:szCs w:val="22"/>
          <w:lang w:val="en-CA"/>
        </w:rPr>
        <w:t>, </w:t>
      </w:r>
      <w:proofErr w:type="spellStart"/>
      <w:r w:rsidR="008F5F2B" w:rsidRPr="00896C1C">
        <w:rPr>
          <w:rFonts w:cs="Times New Roman"/>
          <w:iCs/>
          <w:color w:val="0070C0"/>
          <w:sz w:val="22"/>
          <w:szCs w:val="22"/>
          <w:lang w:val="en-CA"/>
        </w:rPr>
        <w:t>Lobesia</w:t>
      </w:r>
      <w:proofErr w:type="spellEnd"/>
      <w:r w:rsidR="008F5F2B" w:rsidRPr="00896C1C">
        <w:rPr>
          <w:rFonts w:cs="Times New Roman"/>
          <w:iCs/>
          <w:color w:val="0070C0"/>
          <w:sz w:val="22"/>
          <w:szCs w:val="22"/>
          <w:lang w:val="en-CA"/>
        </w:rPr>
        <w:t xml:space="preserve"> </w:t>
      </w:r>
      <w:proofErr w:type="spellStart"/>
      <w:r w:rsidR="008F5F2B" w:rsidRPr="00896C1C">
        <w:rPr>
          <w:rFonts w:cs="Times New Roman"/>
          <w:iCs/>
          <w:color w:val="0070C0"/>
          <w:sz w:val="22"/>
          <w:szCs w:val="22"/>
          <w:lang w:val="en-CA"/>
        </w:rPr>
        <w:t>Botrana</w:t>
      </w:r>
      <w:proofErr w:type="spellEnd"/>
      <w:proofErr w:type="gramStart"/>
      <w:r w:rsidR="008F5F2B" w:rsidRPr="00896C1C">
        <w:rPr>
          <w:rFonts w:cs="Times New Roman"/>
          <w:color w:val="0070C0"/>
          <w:sz w:val="22"/>
          <w:szCs w:val="22"/>
          <w:lang w:val="en-CA"/>
        </w:rPr>
        <w:t>  and</w:t>
      </w:r>
      <w:proofErr w:type="gramEnd"/>
      <w:r w:rsidR="008F5F2B" w:rsidRPr="00896C1C">
        <w:rPr>
          <w:rFonts w:cs="Times New Roman"/>
          <w:color w:val="0070C0"/>
          <w:sz w:val="22"/>
          <w:szCs w:val="22"/>
          <w:lang w:val="en-CA"/>
        </w:rPr>
        <w:t> </w:t>
      </w:r>
      <w:proofErr w:type="spellStart"/>
      <w:r w:rsidR="008F5F2B" w:rsidRPr="00896C1C">
        <w:rPr>
          <w:rFonts w:cs="Times New Roman"/>
          <w:iCs/>
          <w:color w:val="0070C0"/>
          <w:sz w:val="22"/>
          <w:szCs w:val="22"/>
          <w:lang w:val="en-CA"/>
        </w:rPr>
        <w:t>Trichogramma</w:t>
      </w:r>
      <w:proofErr w:type="spellEnd"/>
      <w:r w:rsidR="008F5F2B" w:rsidRPr="00896C1C">
        <w:rPr>
          <w:rFonts w:cs="Times New Roman"/>
          <w:iCs/>
          <w:color w:val="0070C0"/>
          <w:sz w:val="22"/>
          <w:szCs w:val="22"/>
          <w:lang w:val="en-CA"/>
        </w:rPr>
        <w:t xml:space="preserve"> Sp</w:t>
      </w:r>
      <w:r w:rsidR="008F5F2B" w:rsidRPr="00896C1C">
        <w:rPr>
          <w:rFonts w:cs="Times New Roman"/>
          <w:color w:val="0070C0"/>
          <w:sz w:val="22"/>
          <w:szCs w:val="22"/>
          <w:lang w:val="en-CA"/>
        </w:rPr>
        <w:t>. phenology in changing climatic conditions</w:t>
      </w:r>
    </w:p>
    <w:p w14:paraId="5B3BB53C" w14:textId="19EEE4F9" w:rsidR="000F52B9" w:rsidRPr="00896C1C" w:rsidRDefault="008F5F2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96C1C">
        <w:rPr>
          <w:rFonts w:cs="Times New Roman"/>
          <w:i/>
          <w:color w:val="0070C0"/>
          <w:sz w:val="22"/>
          <w:szCs w:val="22"/>
          <w:lang w:val="en-CA"/>
        </w:rPr>
        <w:t>Victorine Castex</w:t>
      </w:r>
      <w:r w:rsidR="00883B85" w:rsidRPr="00896C1C">
        <w:rPr>
          <w:rFonts w:cs="Times New Roman"/>
          <w:i/>
          <w:color w:val="0070C0"/>
          <w:sz w:val="22"/>
          <w:szCs w:val="22"/>
          <w:lang w:val="en-CA"/>
        </w:rPr>
        <w:t xml:space="preserve">, </w:t>
      </w:r>
      <w:proofErr w:type="spellStart"/>
      <w:proofErr w:type="gramStart"/>
      <w:r w:rsidR="00883B85" w:rsidRPr="00896C1C">
        <w:rPr>
          <w:rFonts w:cs="Times New Roman"/>
          <w:i/>
          <w:color w:val="0070C0"/>
          <w:sz w:val="22"/>
          <w:szCs w:val="22"/>
          <w:lang w:val="en-CA"/>
        </w:rPr>
        <w:t>Ph</w:t>
      </w:r>
      <w:r w:rsidR="00896C1C" w:rsidRPr="00896C1C">
        <w:rPr>
          <w:rFonts w:cs="Times New Roman"/>
          <w:i/>
          <w:color w:val="0070C0"/>
          <w:sz w:val="22"/>
          <w:szCs w:val="22"/>
          <w:lang w:val="en-CA"/>
        </w:rPr>
        <w:t>d</w:t>
      </w:r>
      <w:proofErr w:type="spellEnd"/>
      <w:proofErr w:type="gramEnd"/>
    </w:p>
    <w:sectPr w:rsidR="000F52B9" w:rsidRPr="00896C1C" w:rsidSect="00883B85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11895" w14:textId="77777777" w:rsidR="00487D6E" w:rsidRDefault="00487D6E" w:rsidP="00487D6E">
      <w:r>
        <w:separator/>
      </w:r>
    </w:p>
  </w:endnote>
  <w:endnote w:type="continuationSeparator" w:id="0">
    <w:p w14:paraId="516D69FA" w14:textId="77777777" w:rsidR="00487D6E" w:rsidRDefault="00487D6E" w:rsidP="0048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20700"/>
      <w:docPartObj>
        <w:docPartGallery w:val="Page Numbers (Bottom of Page)"/>
        <w:docPartUnique/>
      </w:docPartObj>
    </w:sdtPr>
    <w:sdtEndPr/>
    <w:sdtContent>
      <w:p w14:paraId="2D48181C" w14:textId="25CFAA7B" w:rsidR="00487D6E" w:rsidRDefault="00487D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2E" w:rsidRPr="00195E2E">
          <w:rPr>
            <w:noProof/>
            <w:lang w:val="fr-FR"/>
          </w:rPr>
          <w:t>1</w:t>
        </w:r>
        <w:r>
          <w:fldChar w:fldCharType="end"/>
        </w:r>
      </w:p>
    </w:sdtContent>
  </w:sdt>
  <w:p w14:paraId="1D860D40" w14:textId="77777777" w:rsidR="00487D6E" w:rsidRDefault="00487D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AC063" w14:textId="77777777" w:rsidR="00487D6E" w:rsidRDefault="00487D6E" w:rsidP="00487D6E">
      <w:r>
        <w:separator/>
      </w:r>
    </w:p>
  </w:footnote>
  <w:footnote w:type="continuationSeparator" w:id="0">
    <w:p w14:paraId="286A3114" w14:textId="77777777" w:rsidR="00487D6E" w:rsidRDefault="00487D6E" w:rsidP="0048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54"/>
    <w:rsid w:val="0008371A"/>
    <w:rsid w:val="000F52B9"/>
    <w:rsid w:val="00133F11"/>
    <w:rsid w:val="001731C3"/>
    <w:rsid w:val="0019031E"/>
    <w:rsid w:val="00195E2E"/>
    <w:rsid w:val="001A67F1"/>
    <w:rsid w:val="00285373"/>
    <w:rsid w:val="002F64E2"/>
    <w:rsid w:val="0030759B"/>
    <w:rsid w:val="00416749"/>
    <w:rsid w:val="00487D6E"/>
    <w:rsid w:val="004E2663"/>
    <w:rsid w:val="00510BAC"/>
    <w:rsid w:val="005346A9"/>
    <w:rsid w:val="00662FE3"/>
    <w:rsid w:val="00784F54"/>
    <w:rsid w:val="007A4938"/>
    <w:rsid w:val="00883B85"/>
    <w:rsid w:val="00896C1C"/>
    <w:rsid w:val="008F144F"/>
    <w:rsid w:val="008F5F2B"/>
    <w:rsid w:val="00900DB6"/>
    <w:rsid w:val="009140A9"/>
    <w:rsid w:val="009F73A9"/>
    <w:rsid w:val="00B31236"/>
    <w:rsid w:val="00B83BDF"/>
    <w:rsid w:val="00E00E88"/>
    <w:rsid w:val="00E04E96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A4B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84F54"/>
  </w:style>
  <w:style w:type="paragraph" w:styleId="En-tte">
    <w:name w:val="header"/>
    <w:basedOn w:val="Normal"/>
    <w:link w:val="En-tteCar"/>
    <w:uiPriority w:val="99"/>
    <w:unhideWhenUsed/>
    <w:rsid w:val="00487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7D6E"/>
  </w:style>
  <w:style w:type="paragraph" w:styleId="Pieddepage">
    <w:name w:val="footer"/>
    <w:basedOn w:val="Normal"/>
    <w:link w:val="PieddepageCar"/>
    <w:uiPriority w:val="99"/>
    <w:unhideWhenUsed/>
    <w:rsid w:val="00487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7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84F54"/>
  </w:style>
  <w:style w:type="paragraph" w:styleId="En-tte">
    <w:name w:val="header"/>
    <w:basedOn w:val="Normal"/>
    <w:link w:val="En-tteCar"/>
    <w:uiPriority w:val="99"/>
    <w:unhideWhenUsed/>
    <w:rsid w:val="00487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7D6E"/>
  </w:style>
  <w:style w:type="paragraph" w:styleId="Pieddepage">
    <w:name w:val="footer"/>
    <w:basedOn w:val="Normal"/>
    <w:link w:val="PieddepageCar"/>
    <w:uiPriority w:val="99"/>
    <w:unhideWhenUsed/>
    <w:rsid w:val="00487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Brunetti</dc:creator>
  <cp:lastModifiedBy>Genolet</cp:lastModifiedBy>
  <cp:revision>4</cp:revision>
  <dcterms:created xsi:type="dcterms:W3CDTF">2017-05-22T11:53:00Z</dcterms:created>
  <dcterms:modified xsi:type="dcterms:W3CDTF">2017-05-22T11:55:00Z</dcterms:modified>
</cp:coreProperties>
</file>